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677C" w14:textId="77777777" w:rsidR="002922BC" w:rsidRDefault="002922BC" w:rsidP="00D2160F"/>
    <w:p w14:paraId="0384C2BD" w14:textId="77777777" w:rsidR="005E0EE1" w:rsidRDefault="004A37D4" w:rsidP="002922BC">
      <w:pPr>
        <w:jc w:val="center"/>
        <w:rPr>
          <w:b/>
          <w:color w:val="FFC000"/>
          <w:sz w:val="40"/>
          <w:szCs w:val="40"/>
        </w:rPr>
      </w:pPr>
      <w:r>
        <w:rPr>
          <w:b/>
          <w:noProof/>
          <w:color w:val="FFC000"/>
          <w:sz w:val="40"/>
          <w:szCs w:val="40"/>
        </w:rPr>
        <w:drawing>
          <wp:inline distT="0" distB="0" distL="0" distR="0" wp14:anchorId="22446BCF" wp14:editId="35E8A90F">
            <wp:extent cx="2407920" cy="1187468"/>
            <wp:effectExtent l="0" t="0" r="0" b="0"/>
            <wp:docPr id="1" name="Afbeelding 1" descr="Q:\Clublogo's\Logo HC Elita Lebbeke Buggenh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lublogo's\Logo HC Elita Lebbeke Buggenhou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31187" r="3713" b="24258"/>
                    <a:stretch/>
                  </pic:blipFill>
                  <pic:spPr bwMode="auto">
                    <a:xfrm>
                      <a:off x="0" y="0"/>
                      <a:ext cx="2443455" cy="12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F731A" w14:textId="77777777" w:rsidR="002922BC" w:rsidRDefault="004C45F7" w:rsidP="002922BC">
      <w:pPr>
        <w:jc w:val="center"/>
        <w:rPr>
          <w:b/>
          <w:color w:val="FFC000"/>
          <w:sz w:val="40"/>
          <w:szCs w:val="40"/>
        </w:rPr>
      </w:pPr>
      <w:r w:rsidRPr="004C45F7">
        <w:rPr>
          <w:b/>
          <w:color w:val="FFC000"/>
          <w:sz w:val="40"/>
          <w:szCs w:val="40"/>
        </w:rPr>
        <w:t xml:space="preserve">Bijscholing </w:t>
      </w:r>
      <w:r w:rsidR="004A37D4">
        <w:rPr>
          <w:b/>
          <w:color w:val="FFC000"/>
          <w:sz w:val="40"/>
          <w:szCs w:val="40"/>
        </w:rPr>
        <w:t>1</w:t>
      </w:r>
      <w:r w:rsidR="00F064BA">
        <w:rPr>
          <w:b/>
          <w:color w:val="FFC000"/>
          <w:sz w:val="40"/>
          <w:szCs w:val="40"/>
        </w:rPr>
        <w:t>8</w:t>
      </w:r>
      <w:r w:rsidR="004A37D4">
        <w:rPr>
          <w:b/>
          <w:color w:val="FFC000"/>
          <w:sz w:val="40"/>
          <w:szCs w:val="40"/>
        </w:rPr>
        <w:t xml:space="preserve"> april 20</w:t>
      </w:r>
      <w:r w:rsidR="00F064BA">
        <w:rPr>
          <w:b/>
          <w:color w:val="FFC000"/>
          <w:sz w:val="40"/>
          <w:szCs w:val="40"/>
        </w:rPr>
        <w:t>20</w:t>
      </w:r>
    </w:p>
    <w:p w14:paraId="125F7264" w14:textId="77777777" w:rsidR="003D566A" w:rsidRDefault="003E4367" w:rsidP="003D566A">
      <w:pPr>
        <w:jc w:val="center"/>
        <w:rPr>
          <w:b/>
          <w:color w:val="31849B" w:themeColor="accent5" w:themeShade="BF"/>
          <w:sz w:val="44"/>
          <w:szCs w:val="44"/>
        </w:rPr>
      </w:pPr>
      <w:r>
        <w:rPr>
          <w:b/>
          <w:color w:val="31849B" w:themeColor="accent5" w:themeShade="BF"/>
          <w:sz w:val="44"/>
          <w:szCs w:val="44"/>
        </w:rPr>
        <w:t>Keeper – en trainerclinic</w:t>
      </w:r>
    </w:p>
    <w:p w14:paraId="72B4148A" w14:textId="77777777" w:rsidR="00D23CC0" w:rsidRDefault="00D23CC0" w:rsidP="003D566A">
      <w:pPr>
        <w:rPr>
          <w:b/>
          <w:bCs/>
          <w:color w:val="00B0F0"/>
          <w:sz w:val="32"/>
          <w:szCs w:val="32"/>
        </w:rPr>
      </w:pPr>
    </w:p>
    <w:p w14:paraId="0184D699" w14:textId="77777777" w:rsidR="002922BC" w:rsidRPr="00DB7C40" w:rsidRDefault="002922BC" w:rsidP="003D566A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E4367">
        <w:rPr>
          <w:bCs/>
          <w:sz w:val="28"/>
          <w:szCs w:val="28"/>
        </w:rPr>
        <w:t>Zaterdag 1</w:t>
      </w:r>
      <w:r w:rsidR="00F064BA">
        <w:rPr>
          <w:bCs/>
          <w:sz w:val="28"/>
          <w:szCs w:val="28"/>
        </w:rPr>
        <w:t>8</w:t>
      </w:r>
      <w:r w:rsidR="003E4367">
        <w:rPr>
          <w:bCs/>
          <w:sz w:val="28"/>
          <w:szCs w:val="28"/>
        </w:rPr>
        <w:t xml:space="preserve"> april 20</w:t>
      </w:r>
      <w:r w:rsidR="00F064BA">
        <w:rPr>
          <w:bCs/>
          <w:sz w:val="28"/>
          <w:szCs w:val="28"/>
        </w:rPr>
        <w:t>20</w:t>
      </w:r>
      <w:r w:rsidR="003D566A">
        <w:rPr>
          <w:bCs/>
          <w:sz w:val="28"/>
          <w:szCs w:val="28"/>
        </w:rPr>
        <w:t xml:space="preserve">  </w:t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 w:rsidRPr="003D566A">
        <w:rPr>
          <w:b/>
          <w:bCs/>
          <w:color w:val="00B0F0"/>
          <w:sz w:val="32"/>
          <w:szCs w:val="32"/>
        </w:rPr>
        <w:t>Aanvang :</w:t>
      </w:r>
      <w:r w:rsidR="002D4FFF">
        <w:rPr>
          <w:bCs/>
          <w:sz w:val="28"/>
          <w:szCs w:val="28"/>
        </w:rPr>
        <w:t xml:space="preserve"> </w:t>
      </w:r>
      <w:r w:rsidR="00F064BA">
        <w:rPr>
          <w:bCs/>
          <w:sz w:val="28"/>
          <w:szCs w:val="28"/>
        </w:rPr>
        <w:t>9</w:t>
      </w:r>
      <w:r w:rsidR="003D566A">
        <w:rPr>
          <w:bCs/>
          <w:sz w:val="28"/>
          <w:szCs w:val="28"/>
        </w:rPr>
        <w:t>u</w:t>
      </w:r>
      <w:r w:rsidR="00F064BA">
        <w:rPr>
          <w:bCs/>
          <w:sz w:val="28"/>
          <w:szCs w:val="28"/>
        </w:rPr>
        <w:t>3</w:t>
      </w:r>
      <w:r w:rsidR="00D2160F">
        <w:rPr>
          <w:bCs/>
          <w:sz w:val="28"/>
          <w:szCs w:val="28"/>
        </w:rPr>
        <w:t>0-</w:t>
      </w:r>
      <w:r w:rsidR="003E4367">
        <w:rPr>
          <w:bCs/>
          <w:sz w:val="28"/>
          <w:szCs w:val="28"/>
        </w:rPr>
        <w:t>1</w:t>
      </w:r>
      <w:r w:rsidR="00F064BA">
        <w:rPr>
          <w:bCs/>
          <w:sz w:val="28"/>
          <w:szCs w:val="28"/>
        </w:rPr>
        <w:t>7</w:t>
      </w:r>
      <w:r w:rsidR="00D2160F">
        <w:rPr>
          <w:bCs/>
          <w:sz w:val="28"/>
          <w:szCs w:val="28"/>
        </w:rPr>
        <w:t>u</w:t>
      </w:r>
      <w:r w:rsidR="003E4367">
        <w:rPr>
          <w:bCs/>
          <w:sz w:val="28"/>
          <w:szCs w:val="28"/>
        </w:rPr>
        <w:t>0</w:t>
      </w:r>
      <w:r w:rsidR="00D2160F">
        <w:rPr>
          <w:bCs/>
          <w:sz w:val="28"/>
          <w:szCs w:val="28"/>
        </w:rPr>
        <w:t>0</w:t>
      </w:r>
      <w:r w:rsidR="003D566A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602956D0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D2160F" w:rsidRPr="00D2160F">
        <w:rPr>
          <w:bCs/>
          <w:sz w:val="28"/>
          <w:szCs w:val="28"/>
        </w:rPr>
        <w:t>Sporthal</w:t>
      </w:r>
      <w:r w:rsidR="003E4367">
        <w:rPr>
          <w:bCs/>
          <w:sz w:val="28"/>
          <w:szCs w:val="28"/>
        </w:rPr>
        <w:t xml:space="preserve"> Lebbeke</w:t>
      </w:r>
      <w:r w:rsidR="00D7699C">
        <w:rPr>
          <w:bCs/>
          <w:sz w:val="28"/>
          <w:szCs w:val="28"/>
        </w:rPr>
        <w:t>, Albert 1 straat  9280 Lebbeke</w:t>
      </w:r>
      <w:r w:rsidR="00F85A78">
        <w:rPr>
          <w:bCs/>
          <w:sz w:val="28"/>
          <w:szCs w:val="28"/>
        </w:rPr>
        <w:t xml:space="preserve"> </w:t>
      </w:r>
    </w:p>
    <w:p w14:paraId="2CF46259" w14:textId="77777777" w:rsidR="00F064BA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</w:t>
      </w:r>
      <w:r w:rsidR="003E436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43721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366DCE25" w14:textId="77777777" w:rsidR="002922BC" w:rsidRPr="00F064BA" w:rsidRDefault="00F064BA" w:rsidP="002922BC">
      <w:pPr>
        <w:rPr>
          <w:b/>
          <w:bCs/>
          <w:color w:val="76923C" w:themeColor="accent3" w:themeShade="BF"/>
          <w:sz w:val="28"/>
          <w:szCs w:val="28"/>
        </w:rPr>
      </w:pPr>
      <w:r w:rsidRPr="00F064BA">
        <w:rPr>
          <w:b/>
          <w:bCs/>
          <w:color w:val="76923C" w:themeColor="accent3" w:themeShade="BF"/>
          <w:sz w:val="28"/>
          <w:szCs w:val="28"/>
        </w:rPr>
        <w:t>EDITH COCHICI (Roe.)</w:t>
      </w:r>
      <w:r>
        <w:rPr>
          <w:b/>
          <w:bCs/>
          <w:color w:val="76923C" w:themeColor="accent3" w:themeShade="BF"/>
          <w:sz w:val="28"/>
          <w:szCs w:val="28"/>
        </w:rPr>
        <w:t>,</w:t>
      </w:r>
      <w:r w:rsidRPr="00F064BA">
        <w:rPr>
          <w:b/>
          <w:bCs/>
          <w:color w:val="76923C" w:themeColor="accent3" w:themeShade="BF"/>
          <w:sz w:val="28"/>
          <w:szCs w:val="28"/>
        </w:rPr>
        <w:tab/>
        <w:t>HERMAN BREUER (Ned.)</w:t>
      </w:r>
      <w:r>
        <w:rPr>
          <w:b/>
          <w:bCs/>
          <w:color w:val="76923C" w:themeColor="accent3" w:themeShade="BF"/>
          <w:sz w:val="28"/>
          <w:szCs w:val="28"/>
        </w:rPr>
        <w:t>,</w:t>
      </w:r>
      <w:r>
        <w:rPr>
          <w:b/>
          <w:bCs/>
          <w:color w:val="76923C" w:themeColor="accent3" w:themeShade="BF"/>
          <w:sz w:val="28"/>
          <w:szCs w:val="28"/>
        </w:rPr>
        <w:tab/>
      </w:r>
      <w:r w:rsidRPr="00F064BA">
        <w:rPr>
          <w:b/>
          <w:bCs/>
          <w:color w:val="76923C" w:themeColor="accent3" w:themeShade="BF"/>
          <w:sz w:val="28"/>
          <w:szCs w:val="28"/>
        </w:rPr>
        <w:t>BART UYTDEBROECK (Ned.)</w:t>
      </w:r>
      <w:r w:rsidR="003E4367" w:rsidRPr="00F064BA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3D566A" w:rsidRPr="00F064BA">
        <w:rPr>
          <w:b/>
          <w:bCs/>
          <w:color w:val="76923C" w:themeColor="accent3" w:themeShade="BF"/>
          <w:sz w:val="28"/>
          <w:szCs w:val="28"/>
        </w:rPr>
        <w:t xml:space="preserve"> </w:t>
      </w:r>
    </w:p>
    <w:p w14:paraId="2D8A24CE" w14:textId="77777777" w:rsidR="00D23CC0" w:rsidRDefault="00D23CC0" w:rsidP="002922BC">
      <w:pPr>
        <w:rPr>
          <w:b/>
          <w:bCs/>
          <w:color w:val="00B0F0"/>
          <w:sz w:val="32"/>
          <w:szCs w:val="32"/>
        </w:rPr>
      </w:pPr>
    </w:p>
    <w:p w14:paraId="27B2B1A1" w14:textId="77777777" w:rsidR="00F064BA" w:rsidRDefault="00D7699C" w:rsidP="002922BC">
      <w:pPr>
        <w:rPr>
          <w:bCs/>
          <w:sz w:val="28"/>
          <w:szCs w:val="28"/>
        </w:rPr>
      </w:pPr>
      <w:r w:rsidRPr="00D7699C">
        <w:rPr>
          <w:b/>
          <w:bCs/>
          <w:color w:val="00B0F0"/>
          <w:sz w:val="32"/>
          <w:szCs w:val="32"/>
        </w:rPr>
        <w:t>Doelgroep:</w:t>
      </w:r>
      <w:r>
        <w:rPr>
          <w:bCs/>
          <w:sz w:val="28"/>
          <w:szCs w:val="28"/>
        </w:rPr>
        <w:t xml:space="preserve"> </w:t>
      </w:r>
    </w:p>
    <w:p w14:paraId="0D552936" w14:textId="77777777" w:rsidR="00F064BA" w:rsidRPr="00D23CC0" w:rsidRDefault="00F064BA" w:rsidP="00F064BA">
      <w:pPr>
        <w:pStyle w:val="Geenafstand"/>
        <w:rPr>
          <w:sz w:val="28"/>
          <w:szCs w:val="28"/>
        </w:rPr>
      </w:pPr>
      <w:r w:rsidRPr="00D23CC0">
        <w:rPr>
          <w:sz w:val="28"/>
          <w:szCs w:val="28"/>
        </w:rPr>
        <w:t>Deze bijscholing, ingericht door “handbalclub Elita” en “The mindset of the goalkeeper”, richt zich tot handbalcoaches, -trainers en sporttechnische jeugdcoördinatoren die zich willen verdiepen in het werken met jonge doelmannen/- vrouwen. Synchroon met deze bijscholing gaat er een stagedag voor keepers door.</w:t>
      </w:r>
    </w:p>
    <w:p w14:paraId="171AA72E" w14:textId="77777777" w:rsidR="00F064BA" w:rsidRPr="00D23CC0" w:rsidRDefault="00F064BA" w:rsidP="00F064BA">
      <w:pPr>
        <w:pStyle w:val="Geenafstand"/>
        <w:rPr>
          <w:sz w:val="28"/>
          <w:szCs w:val="28"/>
        </w:rPr>
      </w:pPr>
      <w:r w:rsidRPr="00D23CC0">
        <w:rPr>
          <w:sz w:val="28"/>
          <w:szCs w:val="28"/>
        </w:rPr>
        <w:t xml:space="preserve">Als doelman/doelvrouw krijg je hier de kans om, onder leiding van ervaren trainers en keepers, je passie te beoefenen. </w:t>
      </w:r>
    </w:p>
    <w:p w14:paraId="748C49C7" w14:textId="77777777" w:rsidR="00F064BA" w:rsidRPr="00D23CC0" w:rsidRDefault="00F064BA" w:rsidP="00F064BA">
      <w:pPr>
        <w:pStyle w:val="Geenafstand"/>
        <w:rPr>
          <w:sz w:val="28"/>
          <w:szCs w:val="28"/>
        </w:rPr>
      </w:pPr>
      <w:r w:rsidRPr="00D23CC0">
        <w:rPr>
          <w:sz w:val="28"/>
          <w:szCs w:val="28"/>
        </w:rPr>
        <w:t>Het moderne handbal vraagt nieuwe vaardigheden van de doelman/doelvrouw en dit</w:t>
      </w:r>
    </w:p>
    <w:p w14:paraId="44F74EBB" w14:textId="77777777" w:rsidR="00D7699C" w:rsidRPr="00D23CC0" w:rsidRDefault="00F064BA" w:rsidP="00F064BA">
      <w:pPr>
        <w:pStyle w:val="Geenafstand"/>
        <w:rPr>
          <w:sz w:val="28"/>
          <w:szCs w:val="28"/>
        </w:rPr>
      </w:pPr>
      <w:r w:rsidRPr="00D23CC0">
        <w:rPr>
          <w:sz w:val="28"/>
          <w:szCs w:val="28"/>
        </w:rPr>
        <w:t xml:space="preserve">zowel op fysiek, tactisch als mentaal vlak. Deze bijscholing/stagedag/keepers clinic is dé ideale mix van theorie en praktijk! </w:t>
      </w:r>
    </w:p>
    <w:p w14:paraId="5E942417" w14:textId="77777777" w:rsidR="00F064BA" w:rsidRPr="00D2160F" w:rsidRDefault="00F064BA" w:rsidP="00F064BA">
      <w:pPr>
        <w:pStyle w:val="Geenafstand"/>
      </w:pPr>
    </w:p>
    <w:p w14:paraId="74395D1F" w14:textId="77777777" w:rsidR="00D23CC0" w:rsidRDefault="00D23CC0" w:rsidP="00125A90">
      <w:pPr>
        <w:rPr>
          <w:b/>
          <w:bCs/>
          <w:color w:val="00B0F0"/>
          <w:sz w:val="32"/>
          <w:szCs w:val="32"/>
        </w:rPr>
      </w:pPr>
    </w:p>
    <w:p w14:paraId="57B65523" w14:textId="77777777" w:rsidR="00F85A78" w:rsidRDefault="002922BC" w:rsidP="00125A90">
      <w:pPr>
        <w:rPr>
          <w:b/>
          <w:bCs/>
          <w:color w:val="00B0F0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Inhoud:</w:t>
      </w:r>
    </w:p>
    <w:p w14:paraId="08ED08B1" w14:textId="77777777" w:rsidR="003E4367" w:rsidRPr="00D23CC0" w:rsidRDefault="003E4367" w:rsidP="00D23CC0">
      <w:pPr>
        <w:pStyle w:val="Geenafstand"/>
        <w:rPr>
          <w:sz w:val="28"/>
          <w:szCs w:val="28"/>
        </w:rPr>
      </w:pPr>
      <w:r w:rsidRPr="00D23CC0">
        <w:rPr>
          <w:sz w:val="28"/>
          <w:szCs w:val="28"/>
        </w:rPr>
        <w:t>Vijf trainingen</w:t>
      </w:r>
      <w:r w:rsidR="00F064BA" w:rsidRPr="00D23CC0">
        <w:rPr>
          <w:sz w:val="28"/>
          <w:szCs w:val="28"/>
        </w:rPr>
        <w:t>/sessies</w:t>
      </w:r>
      <w:r w:rsidRPr="00D23CC0">
        <w:rPr>
          <w:sz w:val="28"/>
          <w:szCs w:val="28"/>
        </w:rPr>
        <w:t xml:space="preserve"> (telkens in 3 verschillende leeftijdsgroepen) met vijf verschillende thema’s zorgen voor een goed gevulde dag voor doelmannen/doelvrouwen én trainers/coaches/jeugdcoördinatoren.</w:t>
      </w:r>
    </w:p>
    <w:p w14:paraId="08733423" w14:textId="77777777" w:rsidR="00D23CC0" w:rsidRPr="00D23CC0" w:rsidRDefault="00D23CC0" w:rsidP="00D23CC0">
      <w:pPr>
        <w:pStyle w:val="Geenafstand"/>
        <w:rPr>
          <w:sz w:val="28"/>
          <w:szCs w:val="28"/>
        </w:rPr>
      </w:pPr>
    </w:p>
    <w:p w14:paraId="46A3E148" w14:textId="77777777" w:rsidR="00D23CC0" w:rsidRDefault="00D23CC0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br w:type="page"/>
      </w:r>
    </w:p>
    <w:p w14:paraId="18065456" w14:textId="77777777" w:rsidR="00D23CC0" w:rsidRDefault="002922BC" w:rsidP="003E4367">
      <w:pPr>
        <w:rPr>
          <w:b/>
          <w:bCs/>
          <w:color w:val="00B0F0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lastRenderedPageBreak/>
        <w:t>Inschrijvingsgeld:</w:t>
      </w:r>
      <w:r w:rsidR="00DB7C40">
        <w:rPr>
          <w:b/>
          <w:bCs/>
          <w:color w:val="00B0F0"/>
          <w:sz w:val="32"/>
          <w:szCs w:val="32"/>
        </w:rPr>
        <w:t xml:space="preserve"> </w:t>
      </w:r>
    </w:p>
    <w:p w14:paraId="45DE1E2A" w14:textId="77777777" w:rsidR="00D23CC0" w:rsidRDefault="003E4367" w:rsidP="003E4367">
      <w:pPr>
        <w:rPr>
          <w:b/>
          <w:bCs/>
          <w:color w:val="00B0F0"/>
          <w:sz w:val="32"/>
          <w:szCs w:val="32"/>
        </w:rPr>
      </w:pPr>
      <w:r w:rsidRPr="003E4367">
        <w:rPr>
          <w:bCs/>
          <w:sz w:val="28"/>
          <w:szCs w:val="28"/>
        </w:rPr>
        <w:t>3</w:t>
      </w:r>
      <w:r w:rsidR="00F064B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 ( broodjes maaltijd in</w:t>
      </w:r>
      <w:r w:rsidR="00D23CC0">
        <w:rPr>
          <w:bCs/>
          <w:sz w:val="28"/>
          <w:szCs w:val="28"/>
        </w:rPr>
        <w:t>cl.</w:t>
      </w:r>
      <w:r>
        <w:rPr>
          <w:bCs/>
          <w:sz w:val="28"/>
          <w:szCs w:val="28"/>
        </w:rPr>
        <w:t>)</w:t>
      </w:r>
      <w:r w:rsidR="003D566A">
        <w:rPr>
          <w:b/>
          <w:bCs/>
          <w:color w:val="00B0F0"/>
          <w:sz w:val="32"/>
          <w:szCs w:val="32"/>
        </w:rPr>
        <w:t xml:space="preserve"> </w:t>
      </w:r>
    </w:p>
    <w:p w14:paraId="75381090" w14:textId="77777777" w:rsidR="00D23CC0" w:rsidRDefault="00D23CC0" w:rsidP="003E4367">
      <w:pPr>
        <w:rPr>
          <w:b/>
          <w:bCs/>
          <w:color w:val="00B0F0"/>
          <w:sz w:val="32"/>
          <w:szCs w:val="32"/>
        </w:rPr>
      </w:pPr>
    </w:p>
    <w:p w14:paraId="02E06651" w14:textId="77777777" w:rsidR="002922BC" w:rsidRPr="00D23CC0" w:rsidRDefault="00D23CC0" w:rsidP="003E4367">
      <w:pPr>
        <w:rPr>
          <w:bCs/>
          <w:sz w:val="24"/>
          <w:szCs w:val="24"/>
        </w:rPr>
      </w:pPr>
      <w:r>
        <w:rPr>
          <w:b/>
          <w:bCs/>
          <w:color w:val="00B0F0"/>
          <w:sz w:val="32"/>
          <w:szCs w:val="32"/>
        </w:rPr>
        <w:t xml:space="preserve">Op rek. nr: </w:t>
      </w:r>
      <w:r w:rsidR="003E4367" w:rsidRPr="003E4367">
        <w:rPr>
          <w:bCs/>
          <w:sz w:val="28"/>
          <w:szCs w:val="28"/>
        </w:rPr>
        <w:t>BE36</w:t>
      </w:r>
      <w:r w:rsidR="003E4367">
        <w:rPr>
          <w:bCs/>
          <w:sz w:val="28"/>
          <w:szCs w:val="28"/>
        </w:rPr>
        <w:t xml:space="preserve"> </w:t>
      </w:r>
      <w:r w:rsidR="003E4367" w:rsidRPr="003E4367">
        <w:rPr>
          <w:bCs/>
          <w:sz w:val="28"/>
          <w:szCs w:val="28"/>
        </w:rPr>
        <w:t xml:space="preserve">6470 </w:t>
      </w:r>
      <w:r w:rsidR="003E4367">
        <w:rPr>
          <w:bCs/>
          <w:sz w:val="28"/>
          <w:szCs w:val="28"/>
        </w:rPr>
        <w:t xml:space="preserve"> </w:t>
      </w:r>
      <w:r w:rsidR="003E4367" w:rsidRPr="003E4367">
        <w:rPr>
          <w:bCs/>
          <w:sz w:val="28"/>
          <w:szCs w:val="28"/>
        </w:rPr>
        <w:t xml:space="preserve">0708 </w:t>
      </w:r>
      <w:r w:rsidR="003E4367">
        <w:rPr>
          <w:bCs/>
          <w:sz w:val="28"/>
          <w:szCs w:val="28"/>
        </w:rPr>
        <w:t xml:space="preserve"> </w:t>
      </w:r>
      <w:r w:rsidR="003E4367" w:rsidRPr="003E4367">
        <w:rPr>
          <w:bCs/>
          <w:sz w:val="28"/>
          <w:szCs w:val="28"/>
        </w:rPr>
        <w:t xml:space="preserve">0181 </w:t>
      </w:r>
      <w:r w:rsidR="003E4367" w:rsidRPr="00D23CC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met </w:t>
      </w:r>
      <w:r w:rsidR="003E4367" w:rsidRPr="00D23CC0">
        <w:rPr>
          <w:bCs/>
          <w:sz w:val="24"/>
          <w:szCs w:val="24"/>
        </w:rPr>
        <w:t>naam vermeld</w:t>
      </w:r>
      <w:r>
        <w:rPr>
          <w:bCs/>
          <w:sz w:val="24"/>
          <w:szCs w:val="24"/>
        </w:rPr>
        <w:t>ing</w:t>
      </w:r>
      <w:r w:rsidR="003E4367" w:rsidRPr="00D23CC0">
        <w:rPr>
          <w:bCs/>
          <w:sz w:val="24"/>
          <w:szCs w:val="24"/>
        </w:rPr>
        <w:t>!).</w:t>
      </w:r>
    </w:p>
    <w:p w14:paraId="75C1EA98" w14:textId="77777777" w:rsidR="00D23CC0" w:rsidRDefault="00D23CC0" w:rsidP="002922BC">
      <w:pPr>
        <w:rPr>
          <w:b/>
          <w:bCs/>
          <w:color w:val="00B0F0"/>
          <w:sz w:val="32"/>
          <w:szCs w:val="32"/>
        </w:rPr>
      </w:pPr>
    </w:p>
    <w:p w14:paraId="2B51B9C4" w14:textId="77777777" w:rsidR="00D23CC0" w:rsidRPr="007E554D" w:rsidRDefault="00343721" w:rsidP="002922BC">
      <w:pPr>
        <w:rPr>
          <w:b/>
          <w:bCs/>
          <w:color w:val="00B0F0"/>
          <w:sz w:val="28"/>
          <w:szCs w:val="28"/>
        </w:rPr>
      </w:pPr>
      <w:r w:rsidRPr="00343721">
        <w:rPr>
          <w:b/>
          <w:bCs/>
          <w:color w:val="00B0F0"/>
          <w:sz w:val="32"/>
          <w:szCs w:val="32"/>
        </w:rPr>
        <w:t>Inschrijvingen:</w:t>
      </w:r>
      <w:r w:rsidR="00D7699C">
        <w:rPr>
          <w:b/>
          <w:bCs/>
          <w:color w:val="00B0F0"/>
          <w:sz w:val="32"/>
          <w:szCs w:val="32"/>
        </w:rPr>
        <w:t xml:space="preserve"> </w:t>
      </w:r>
      <w:hyperlink r:id="rId5" w:history="1">
        <w:r w:rsidR="00D23CC0" w:rsidRPr="007E554D">
          <w:rPr>
            <w:rStyle w:val="Hyperlink"/>
            <w:sz w:val="28"/>
            <w:szCs w:val="28"/>
          </w:rPr>
          <w:t>https://docs.google.com/forms/d/1JVhAxp19kByw4N88eBat8Vv4cDj7IWOy2jaeHOfSrio/viewform?edit_requested=true</w:t>
        </w:r>
      </w:hyperlink>
    </w:p>
    <w:p w14:paraId="79505803" w14:textId="77777777" w:rsidR="00D23CC0" w:rsidRDefault="00D23CC0" w:rsidP="002922BC">
      <w:pPr>
        <w:rPr>
          <w:b/>
          <w:bCs/>
          <w:color w:val="00B0F0"/>
          <w:sz w:val="32"/>
          <w:szCs w:val="32"/>
        </w:rPr>
      </w:pPr>
    </w:p>
    <w:p w14:paraId="1A4D53B1" w14:textId="77777777" w:rsidR="00343721" w:rsidRDefault="00125A90" w:rsidP="002922BC">
      <w:pPr>
        <w:rPr>
          <w:bCs/>
          <w:sz w:val="28"/>
          <w:szCs w:val="28"/>
        </w:rPr>
      </w:pPr>
      <w:r w:rsidRPr="00125A90">
        <w:rPr>
          <w:b/>
          <w:bCs/>
          <w:color w:val="00B0F0"/>
          <w:sz w:val="32"/>
          <w:szCs w:val="32"/>
        </w:rPr>
        <w:t>Inschrijving</w:t>
      </w:r>
      <w:r w:rsidR="00D7699C">
        <w:rPr>
          <w:b/>
          <w:bCs/>
          <w:color w:val="00B0F0"/>
          <w:sz w:val="32"/>
          <w:szCs w:val="32"/>
        </w:rPr>
        <w:t>s</w:t>
      </w:r>
      <w:r w:rsidRPr="00125A90">
        <w:rPr>
          <w:b/>
          <w:bCs/>
          <w:color w:val="00B0F0"/>
          <w:sz w:val="32"/>
          <w:szCs w:val="32"/>
        </w:rPr>
        <w:t>datum:</w:t>
      </w:r>
      <w:r>
        <w:rPr>
          <w:bCs/>
          <w:sz w:val="28"/>
          <w:szCs w:val="28"/>
        </w:rPr>
        <w:t xml:space="preserve"> </w:t>
      </w:r>
      <w:r w:rsidR="00F85A78" w:rsidRPr="00F85A78">
        <w:rPr>
          <w:bCs/>
          <w:sz w:val="28"/>
          <w:szCs w:val="28"/>
        </w:rPr>
        <w:t xml:space="preserve">tot </w:t>
      </w:r>
      <w:r w:rsidR="00F064BA">
        <w:rPr>
          <w:bCs/>
          <w:sz w:val="28"/>
          <w:szCs w:val="28"/>
        </w:rPr>
        <w:t>4</w:t>
      </w:r>
      <w:r w:rsidR="00D7699C">
        <w:rPr>
          <w:bCs/>
          <w:sz w:val="28"/>
          <w:szCs w:val="28"/>
        </w:rPr>
        <w:t>/4/20</w:t>
      </w:r>
      <w:r w:rsidR="00F064BA">
        <w:rPr>
          <w:bCs/>
          <w:sz w:val="28"/>
          <w:szCs w:val="28"/>
        </w:rPr>
        <w:t>20</w:t>
      </w:r>
    </w:p>
    <w:p w14:paraId="239076A8" w14:textId="77777777" w:rsidR="00D23CC0" w:rsidRDefault="00D23CC0" w:rsidP="002922BC">
      <w:pPr>
        <w:rPr>
          <w:b/>
          <w:bCs/>
          <w:color w:val="C00000"/>
          <w:sz w:val="28"/>
          <w:szCs w:val="28"/>
        </w:rPr>
      </w:pPr>
    </w:p>
    <w:p w14:paraId="7824DE33" w14:textId="0DA795C8" w:rsidR="00343721" w:rsidRDefault="00D836F7" w:rsidP="002922BC">
      <w:pPr>
        <w:rPr>
          <w:b/>
          <w:bCs/>
          <w:color w:val="C00000"/>
          <w:sz w:val="28"/>
          <w:szCs w:val="28"/>
        </w:rPr>
      </w:pPr>
      <w:r w:rsidRPr="00D836F7">
        <w:rPr>
          <w:b/>
          <w:bCs/>
          <w:color w:val="C00000"/>
          <w:sz w:val="28"/>
          <w:szCs w:val="28"/>
        </w:rPr>
        <w:t xml:space="preserve">Deze bijscholing telt </w:t>
      </w:r>
      <w:r w:rsidR="00D23CC0">
        <w:rPr>
          <w:b/>
          <w:bCs/>
          <w:color w:val="C00000"/>
          <w:sz w:val="28"/>
          <w:szCs w:val="28"/>
        </w:rPr>
        <w:t>voor</w:t>
      </w:r>
      <w:r w:rsidRPr="00D836F7">
        <w:rPr>
          <w:b/>
          <w:bCs/>
          <w:color w:val="C00000"/>
          <w:sz w:val="28"/>
          <w:szCs w:val="28"/>
        </w:rPr>
        <w:t xml:space="preserve"> het JSF mee voor alle jeugdcoördinatoren </w:t>
      </w:r>
      <w:r w:rsidR="00D23CC0">
        <w:rPr>
          <w:b/>
          <w:bCs/>
          <w:color w:val="C00000"/>
          <w:sz w:val="28"/>
          <w:szCs w:val="28"/>
        </w:rPr>
        <w:t xml:space="preserve">en </w:t>
      </w:r>
      <w:r w:rsidR="009700A5">
        <w:rPr>
          <w:b/>
          <w:bCs/>
          <w:color w:val="C00000"/>
          <w:sz w:val="28"/>
          <w:szCs w:val="28"/>
        </w:rPr>
        <w:t>trainers</w:t>
      </w:r>
      <w:r w:rsidR="00D23CC0">
        <w:rPr>
          <w:b/>
          <w:bCs/>
          <w:color w:val="C00000"/>
          <w:sz w:val="28"/>
          <w:szCs w:val="28"/>
        </w:rPr>
        <w:t>licenties A,</w:t>
      </w:r>
      <w:r w:rsidR="00854796">
        <w:rPr>
          <w:b/>
          <w:bCs/>
          <w:color w:val="C00000"/>
          <w:sz w:val="28"/>
          <w:szCs w:val="28"/>
        </w:rPr>
        <w:t xml:space="preserve"> </w:t>
      </w:r>
      <w:r w:rsidR="00D23CC0">
        <w:rPr>
          <w:b/>
          <w:bCs/>
          <w:color w:val="C00000"/>
          <w:sz w:val="28"/>
          <w:szCs w:val="28"/>
        </w:rPr>
        <w:t>B en C</w:t>
      </w:r>
      <w:r w:rsidR="00D130B0">
        <w:rPr>
          <w:b/>
          <w:bCs/>
          <w:color w:val="C00000"/>
          <w:sz w:val="28"/>
          <w:szCs w:val="28"/>
        </w:rPr>
        <w:t xml:space="preserve"> (5 </w:t>
      </w:r>
      <w:bookmarkStart w:id="0" w:name="_GoBack"/>
      <w:bookmarkEnd w:id="0"/>
      <w:r w:rsidR="00D130B0">
        <w:rPr>
          <w:b/>
          <w:bCs/>
          <w:color w:val="C00000"/>
          <w:sz w:val="28"/>
          <w:szCs w:val="28"/>
        </w:rPr>
        <w:t>credits)</w:t>
      </w:r>
      <w:r w:rsidR="00D23CC0">
        <w:rPr>
          <w:b/>
          <w:bCs/>
          <w:color w:val="C00000"/>
          <w:sz w:val="28"/>
          <w:szCs w:val="28"/>
        </w:rPr>
        <w:t>.</w:t>
      </w:r>
    </w:p>
    <w:p w14:paraId="396D3C32" w14:textId="77777777" w:rsidR="00D836F7" w:rsidRDefault="00D836F7" w:rsidP="002922BC">
      <w:pPr>
        <w:rPr>
          <w:b/>
          <w:bCs/>
          <w:color w:val="C00000"/>
          <w:sz w:val="28"/>
          <w:szCs w:val="28"/>
        </w:rPr>
      </w:pPr>
    </w:p>
    <w:p w14:paraId="2EAB12C5" w14:textId="77777777" w:rsidR="00D23CC0" w:rsidRPr="00D836F7" w:rsidRDefault="00D23CC0" w:rsidP="002922BC">
      <w:pPr>
        <w:rPr>
          <w:b/>
          <w:bCs/>
          <w:color w:val="C00000"/>
          <w:sz w:val="28"/>
          <w:szCs w:val="28"/>
        </w:rPr>
      </w:pPr>
    </w:p>
    <w:p w14:paraId="73FBE9C7" w14:textId="77777777" w:rsidR="00DB7C40" w:rsidRPr="00DB7C40" w:rsidRDefault="00DB7C40" w:rsidP="00F85A78">
      <w:pPr>
        <w:ind w:left="2124" w:firstLine="708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9AA7B84" wp14:editId="5C515357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E6DBA"/>
    <w:rsid w:val="00125A90"/>
    <w:rsid w:val="00132992"/>
    <w:rsid w:val="00161A2B"/>
    <w:rsid w:val="001C3FCA"/>
    <w:rsid w:val="002922BC"/>
    <w:rsid w:val="002D4FFF"/>
    <w:rsid w:val="00343721"/>
    <w:rsid w:val="00345D35"/>
    <w:rsid w:val="0037620D"/>
    <w:rsid w:val="003D566A"/>
    <w:rsid w:val="003E4367"/>
    <w:rsid w:val="004A37D4"/>
    <w:rsid w:val="004C45F7"/>
    <w:rsid w:val="005E0EE1"/>
    <w:rsid w:val="00706AD4"/>
    <w:rsid w:val="00771071"/>
    <w:rsid w:val="007E554D"/>
    <w:rsid w:val="00854796"/>
    <w:rsid w:val="00893A36"/>
    <w:rsid w:val="009211E5"/>
    <w:rsid w:val="009331C4"/>
    <w:rsid w:val="009700A5"/>
    <w:rsid w:val="009F247C"/>
    <w:rsid w:val="00A23B05"/>
    <w:rsid w:val="00A65F9C"/>
    <w:rsid w:val="00B44DFC"/>
    <w:rsid w:val="00C373E3"/>
    <w:rsid w:val="00D130B0"/>
    <w:rsid w:val="00D2160F"/>
    <w:rsid w:val="00D23CC0"/>
    <w:rsid w:val="00D7699C"/>
    <w:rsid w:val="00D836F7"/>
    <w:rsid w:val="00D935B9"/>
    <w:rsid w:val="00DB7C40"/>
    <w:rsid w:val="00ED4095"/>
    <w:rsid w:val="00ED70DE"/>
    <w:rsid w:val="00F064BA"/>
    <w:rsid w:val="00F51E79"/>
    <w:rsid w:val="00F6304A"/>
    <w:rsid w:val="00F76263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B8B"/>
  <w15:docId w15:val="{A239F22C-E762-4386-B19B-1EC7CBD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5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372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D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unhideWhenUsed/>
    <w:rsid w:val="003D566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D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docs.google.com/forms/d/1JVhAxp19kByw4N88eBat8Vv4cDj7IWOy2jaeHOfSrio/viewform?edit_requested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Maes</dc:creator>
  <cp:lastModifiedBy>Linde Panis</cp:lastModifiedBy>
  <cp:revision>3</cp:revision>
  <dcterms:created xsi:type="dcterms:W3CDTF">2020-02-10T11:10:00Z</dcterms:created>
  <dcterms:modified xsi:type="dcterms:W3CDTF">2020-02-10T11:15:00Z</dcterms:modified>
</cp:coreProperties>
</file>