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49D1" w14:textId="79DB236F" w:rsidR="003C42AD" w:rsidRDefault="00F14110" w:rsidP="003C42AD">
      <w:pPr>
        <w:rPr>
          <w:rFonts w:ascii="Trebuchet MS" w:hAnsi="Trebuchet MS"/>
          <w:b/>
          <w:bCs/>
          <w:color w:val="538135" w:themeColor="accent6" w:themeShade="BF"/>
          <w:sz w:val="36"/>
          <w:szCs w:val="36"/>
          <w:lang w:val="nl-BE"/>
        </w:rPr>
      </w:pPr>
      <w:bookmarkStart w:id="0" w:name="_Hlk11937622"/>
      <w:r>
        <w:rPr>
          <w:rFonts w:ascii="Trebuchet MS" w:hAnsi="Trebuchet MS"/>
          <w:b/>
          <w:bCs/>
          <w:color w:val="538135" w:themeColor="accent6" w:themeShade="BF"/>
          <w:sz w:val="36"/>
          <w:szCs w:val="36"/>
          <w:lang w:val="nl-BE"/>
        </w:rPr>
        <w:t>Register belangenconflicten</w:t>
      </w:r>
    </w:p>
    <w:p w14:paraId="080D4F86" w14:textId="3B2FFF0E" w:rsidR="00D611FD" w:rsidRPr="008C1C9A" w:rsidRDefault="008C1C9A" w:rsidP="00D611FD">
      <w:pPr>
        <w:jc w:val="both"/>
        <w:rPr>
          <w:rFonts w:ascii="Trebuchet MS" w:hAnsi="Trebuchet MS"/>
          <w:b/>
          <w:bCs/>
          <w:color w:val="538135" w:themeColor="accent6" w:themeShade="BF"/>
          <w:sz w:val="32"/>
          <w:szCs w:val="32"/>
          <w:lang w:val="nl-BE"/>
        </w:rPr>
      </w:pPr>
      <w:r w:rsidRPr="008C1C9A">
        <w:rPr>
          <w:rFonts w:ascii="Trebuchet MS" w:hAnsi="Trebuchet MS"/>
          <w:b/>
          <w:bCs/>
          <w:color w:val="538135" w:themeColor="accent6" w:themeShade="BF"/>
          <w:sz w:val="32"/>
          <w:szCs w:val="32"/>
          <w:lang w:val="nl-BE"/>
        </w:rPr>
        <w:t>Be</w:t>
      </w:r>
      <w:r w:rsidR="00F14110" w:rsidRPr="008C1C9A">
        <w:rPr>
          <w:rFonts w:ascii="Trebuchet MS" w:hAnsi="Trebuchet MS"/>
          <w:b/>
          <w:bCs/>
          <w:color w:val="538135" w:themeColor="accent6" w:themeShade="BF"/>
          <w:sz w:val="32"/>
          <w:szCs w:val="32"/>
          <w:lang w:val="nl-BE"/>
        </w:rPr>
        <w:t>slissingen Bestuursorgaan (BO)</w:t>
      </w:r>
    </w:p>
    <w:p w14:paraId="01B06A60" w14:textId="77777777" w:rsidR="00D611FD" w:rsidRPr="008C1C9A" w:rsidRDefault="00D611FD" w:rsidP="00D611FD">
      <w:pPr>
        <w:jc w:val="both"/>
        <w:rPr>
          <w:rFonts w:ascii="Trebuchet MS" w:hAnsi="Trebuchet MS"/>
          <w:b/>
          <w:bCs/>
          <w:sz w:val="20"/>
          <w:szCs w:val="20"/>
          <w:lang w:val="nl-BE"/>
        </w:rPr>
      </w:pPr>
    </w:p>
    <w:p w14:paraId="56C78B19" w14:textId="4CF752C5" w:rsidR="00C748D2" w:rsidRDefault="00C748D2" w:rsidP="00AA5923">
      <w:pPr>
        <w:rPr>
          <w:rFonts w:ascii="Trebuchet MS" w:hAnsi="Trebuchet MS"/>
          <w:b/>
          <w:bCs/>
          <w:color w:val="538135" w:themeColor="accent6" w:themeShade="BF"/>
          <w:sz w:val="20"/>
          <w:szCs w:val="20"/>
        </w:rPr>
      </w:pPr>
      <w:r>
        <w:rPr>
          <w:rFonts w:ascii="Trebuchet MS" w:hAnsi="Trebuchet MS"/>
          <w:b/>
          <w:bCs/>
          <w:color w:val="538135" w:themeColor="accent6" w:themeShade="BF"/>
          <w:sz w:val="20"/>
          <w:szCs w:val="20"/>
        </w:rPr>
        <w:t>2024</w:t>
      </w:r>
    </w:p>
    <w:p w14:paraId="39132798" w14:textId="77777777" w:rsidR="00D85FCC" w:rsidRDefault="001153F1" w:rsidP="001153F1">
      <w:pPr>
        <w:rPr>
          <w:rFonts w:ascii="Trebuchet MS" w:hAnsi="Trebuchet MS"/>
          <w:b/>
          <w:bCs/>
          <w:sz w:val="20"/>
          <w:szCs w:val="20"/>
        </w:rPr>
      </w:pPr>
      <w:r w:rsidRPr="00BB3635">
        <w:rPr>
          <w:rFonts w:ascii="Trebuchet MS" w:hAnsi="Trebuchet MS"/>
          <w:b/>
          <w:bCs/>
          <w:sz w:val="20"/>
          <w:szCs w:val="20"/>
        </w:rPr>
        <w:t xml:space="preserve">Bestuursorgaan van </w:t>
      </w:r>
    </w:p>
    <w:p w14:paraId="1528D9DD" w14:textId="33206305" w:rsidR="001153F1" w:rsidRPr="001153F1" w:rsidRDefault="00D85FCC" w:rsidP="001153F1">
      <w:pPr>
        <w:rPr>
          <w:rFonts w:ascii="Trebuchet MS" w:hAnsi="Trebuchet MS"/>
          <w:i/>
          <w:iCs/>
          <w:sz w:val="20"/>
          <w:szCs w:val="20"/>
        </w:rPr>
      </w:pPr>
      <w:r>
        <w:rPr>
          <w:rFonts w:ascii="Trebuchet MS" w:hAnsi="Trebuchet MS"/>
          <w:b/>
          <w:bCs/>
          <w:sz w:val="20"/>
          <w:szCs w:val="20"/>
        </w:rPr>
        <w:t xml:space="preserve">Verslag </w:t>
      </w:r>
      <w:r w:rsidR="001153F1">
        <w:rPr>
          <w:rFonts w:ascii="Trebuchet MS" w:hAnsi="Trebuchet MS"/>
          <w:b/>
          <w:bCs/>
          <w:sz w:val="20"/>
          <w:szCs w:val="20"/>
        </w:rPr>
        <w:t>4</w:t>
      </w:r>
      <w:r w:rsidR="001153F1" w:rsidRPr="00BB3635">
        <w:rPr>
          <w:rFonts w:ascii="Trebuchet MS" w:hAnsi="Trebuchet MS"/>
          <w:b/>
          <w:bCs/>
          <w:sz w:val="20"/>
          <w:szCs w:val="20"/>
        </w:rPr>
        <w:t>/</w:t>
      </w:r>
      <w:r w:rsidR="001153F1">
        <w:rPr>
          <w:rFonts w:ascii="Trebuchet MS" w:hAnsi="Trebuchet MS"/>
          <w:b/>
          <w:bCs/>
          <w:sz w:val="20"/>
          <w:szCs w:val="20"/>
        </w:rPr>
        <w:t>11</w:t>
      </w:r>
      <w:r w:rsidR="001153F1" w:rsidRPr="00BB3635">
        <w:rPr>
          <w:rFonts w:ascii="Trebuchet MS" w:hAnsi="Trebuchet MS"/>
          <w:b/>
          <w:bCs/>
          <w:sz w:val="20"/>
          <w:szCs w:val="20"/>
        </w:rPr>
        <w:t>/202</w:t>
      </w:r>
      <w:r w:rsidR="001153F1">
        <w:rPr>
          <w:rFonts w:ascii="Trebuchet MS" w:hAnsi="Trebuchet MS"/>
          <w:b/>
          <w:bCs/>
          <w:sz w:val="20"/>
          <w:szCs w:val="20"/>
        </w:rPr>
        <w:t>4</w:t>
      </w:r>
      <w:r w:rsidR="001153F1" w:rsidRPr="00BB3635">
        <w:rPr>
          <w:rFonts w:ascii="Trebuchet MS" w:hAnsi="Trebuchet MS"/>
          <w:b/>
          <w:bCs/>
          <w:sz w:val="20"/>
          <w:szCs w:val="20"/>
        </w:rPr>
        <w:t xml:space="preserve"> : </w:t>
      </w:r>
      <w:r w:rsidR="001153F1" w:rsidRPr="001153F1">
        <w:rPr>
          <w:rFonts w:ascii="Trebuchet MS" w:hAnsi="Trebuchet MS"/>
          <w:i/>
          <w:iCs/>
          <w:sz w:val="20"/>
          <w:szCs w:val="20"/>
        </w:rPr>
        <w:t>Patrick Boes heeft zich al medeoprichter van sate</w:t>
      </w:r>
      <w:r>
        <w:rPr>
          <w:rFonts w:ascii="Trebuchet MS" w:hAnsi="Trebuchet MS"/>
          <w:i/>
          <w:iCs/>
          <w:sz w:val="20"/>
          <w:szCs w:val="20"/>
        </w:rPr>
        <w:t>l</w:t>
      </w:r>
      <w:r w:rsidR="001153F1" w:rsidRPr="001153F1">
        <w:rPr>
          <w:rFonts w:ascii="Trebuchet MS" w:hAnsi="Trebuchet MS"/>
          <w:i/>
          <w:iCs/>
          <w:sz w:val="20"/>
          <w:szCs w:val="20"/>
        </w:rPr>
        <w:t>lietclub Genk onthouden van een stemming binnen het Dagelijks Bestuur voor de aanvaarding van de club. Evenals van de herbevestiging door het BO.</w:t>
      </w:r>
    </w:p>
    <w:p w14:paraId="11F574AF" w14:textId="75229D2D" w:rsidR="00C748D2" w:rsidRDefault="0010026E" w:rsidP="00AA5923">
      <w:pPr>
        <w:rPr>
          <w:rFonts w:ascii="Trebuchet MS" w:hAnsi="Trebuchet MS"/>
          <w:i/>
          <w:iCs/>
          <w:sz w:val="20"/>
          <w:szCs w:val="20"/>
        </w:rPr>
      </w:pPr>
      <w:r w:rsidRPr="00B227F4">
        <w:rPr>
          <w:rFonts w:ascii="Trebuchet MS" w:hAnsi="Trebuchet MS"/>
          <w:b/>
          <w:bCs/>
          <w:sz w:val="20"/>
          <w:szCs w:val="20"/>
        </w:rPr>
        <w:t xml:space="preserve">Verslag </w:t>
      </w:r>
      <w:r w:rsidR="00BB2D8C" w:rsidRPr="00B227F4">
        <w:rPr>
          <w:rFonts w:ascii="Trebuchet MS" w:hAnsi="Trebuchet MS"/>
          <w:b/>
          <w:bCs/>
          <w:sz w:val="20"/>
          <w:szCs w:val="20"/>
        </w:rPr>
        <w:t>03/06/2024</w:t>
      </w:r>
      <w:r w:rsidR="00BB2D8C">
        <w:rPr>
          <w:rFonts w:ascii="Trebuchet MS" w:hAnsi="Trebuchet MS"/>
          <w:b/>
          <w:bCs/>
          <w:color w:val="538135" w:themeColor="accent6" w:themeShade="BF"/>
          <w:sz w:val="20"/>
          <w:szCs w:val="20"/>
        </w:rPr>
        <w:t xml:space="preserve"> : </w:t>
      </w:r>
      <w:r w:rsidR="00BB2D8C" w:rsidRPr="00B227F4">
        <w:rPr>
          <w:rFonts w:ascii="Trebuchet MS" w:hAnsi="Trebuchet MS"/>
          <w:i/>
          <w:iCs/>
          <w:sz w:val="20"/>
          <w:szCs w:val="20"/>
        </w:rPr>
        <w:t>Er werd een schrijven gericht aan het BO vanwege HV Uilenspiegel</w:t>
      </w:r>
      <w:r w:rsidR="006E0003">
        <w:rPr>
          <w:rFonts w:ascii="Trebuchet MS" w:hAnsi="Trebuchet MS"/>
          <w:i/>
          <w:iCs/>
          <w:sz w:val="20"/>
          <w:szCs w:val="20"/>
        </w:rPr>
        <w:t xml:space="preserve"> m.b.t. de leveringsplicht scheidsrechters</w:t>
      </w:r>
      <w:r w:rsidR="00BB2D8C" w:rsidRPr="00B227F4">
        <w:rPr>
          <w:rFonts w:ascii="Trebuchet MS" w:hAnsi="Trebuchet MS"/>
          <w:i/>
          <w:iCs/>
          <w:sz w:val="20"/>
          <w:szCs w:val="20"/>
        </w:rPr>
        <w:t xml:space="preserve">. Aangezien Giannoula </w:t>
      </w:r>
      <w:r w:rsidR="00B227F4" w:rsidRPr="00B227F4">
        <w:rPr>
          <w:rFonts w:ascii="Trebuchet MS" w:hAnsi="Trebuchet MS"/>
          <w:i/>
          <w:iCs/>
          <w:sz w:val="20"/>
          <w:szCs w:val="20"/>
        </w:rPr>
        <w:t xml:space="preserve">Tsakitzidis </w:t>
      </w:r>
      <w:r w:rsidR="00BB2D8C" w:rsidRPr="00B227F4">
        <w:rPr>
          <w:rFonts w:ascii="Trebuchet MS" w:hAnsi="Trebuchet MS"/>
          <w:i/>
          <w:iCs/>
          <w:sz w:val="20"/>
          <w:szCs w:val="20"/>
        </w:rPr>
        <w:t>lid is van Uilenspiegel heeft zij de meeting verlaten toen dit item werd besproken.</w:t>
      </w:r>
    </w:p>
    <w:p w14:paraId="0958D562" w14:textId="77777777" w:rsidR="006E0003" w:rsidRPr="006E0003" w:rsidRDefault="006E0003" w:rsidP="00AA5923">
      <w:pPr>
        <w:rPr>
          <w:rFonts w:ascii="Trebuchet MS" w:hAnsi="Trebuchet MS"/>
          <w:i/>
          <w:iCs/>
          <w:sz w:val="20"/>
          <w:szCs w:val="20"/>
        </w:rPr>
      </w:pPr>
    </w:p>
    <w:p w14:paraId="7AAADEBD" w14:textId="40302482" w:rsidR="00AA5923" w:rsidRPr="0079574E" w:rsidRDefault="00AA5923" w:rsidP="00AA5923">
      <w:pPr>
        <w:rPr>
          <w:rFonts w:ascii="Trebuchet MS" w:hAnsi="Trebuchet MS"/>
          <w:b/>
          <w:bCs/>
          <w:color w:val="538135" w:themeColor="accent6" w:themeShade="BF"/>
          <w:sz w:val="20"/>
          <w:szCs w:val="20"/>
        </w:rPr>
      </w:pPr>
      <w:r w:rsidRPr="0079574E">
        <w:rPr>
          <w:rFonts w:ascii="Trebuchet MS" w:hAnsi="Trebuchet MS"/>
          <w:b/>
          <w:bCs/>
          <w:color w:val="538135" w:themeColor="accent6" w:themeShade="BF"/>
          <w:sz w:val="20"/>
          <w:szCs w:val="20"/>
        </w:rPr>
        <w:t>202</w:t>
      </w:r>
      <w:r>
        <w:rPr>
          <w:rFonts w:ascii="Trebuchet MS" w:hAnsi="Trebuchet MS"/>
          <w:b/>
          <w:bCs/>
          <w:color w:val="538135" w:themeColor="accent6" w:themeShade="BF"/>
          <w:sz w:val="20"/>
          <w:szCs w:val="20"/>
        </w:rPr>
        <w:t>3</w:t>
      </w:r>
    </w:p>
    <w:p w14:paraId="083002AF" w14:textId="77777777" w:rsidR="00AA5923" w:rsidRPr="00D33F5C" w:rsidRDefault="00AA5923" w:rsidP="00AA5923">
      <w:pPr>
        <w:rPr>
          <w:rFonts w:ascii="Trebuchet MS" w:hAnsi="Trebuchet MS"/>
          <w:sz w:val="20"/>
          <w:szCs w:val="20"/>
        </w:rPr>
      </w:pPr>
      <w:r w:rsidRPr="00D33F5C">
        <w:rPr>
          <w:rFonts w:ascii="Trebuchet MS" w:hAnsi="Trebuchet MS"/>
          <w:sz w:val="20"/>
          <w:szCs w:val="20"/>
        </w:rPr>
        <w:t>Er werden geen belangenconflicten genoteerd</w:t>
      </w:r>
      <w:r>
        <w:rPr>
          <w:rFonts w:ascii="Trebuchet MS" w:hAnsi="Trebuchet MS"/>
          <w:sz w:val="20"/>
          <w:szCs w:val="20"/>
        </w:rPr>
        <w:t>.</w:t>
      </w:r>
    </w:p>
    <w:p w14:paraId="081A7D2B" w14:textId="77777777" w:rsidR="00AA5923" w:rsidRDefault="00AA5923" w:rsidP="008C1C9A">
      <w:pPr>
        <w:rPr>
          <w:rFonts w:ascii="Trebuchet MS" w:hAnsi="Trebuchet MS"/>
          <w:b/>
          <w:bCs/>
          <w:color w:val="538135" w:themeColor="accent6" w:themeShade="BF"/>
          <w:sz w:val="20"/>
          <w:szCs w:val="20"/>
        </w:rPr>
      </w:pPr>
    </w:p>
    <w:p w14:paraId="67651D11" w14:textId="7462A9D6" w:rsidR="008C1C9A" w:rsidRPr="0079574E" w:rsidRDefault="0079574E" w:rsidP="008C1C9A">
      <w:pPr>
        <w:rPr>
          <w:rFonts w:ascii="Trebuchet MS" w:hAnsi="Trebuchet MS"/>
          <w:b/>
          <w:bCs/>
          <w:color w:val="538135" w:themeColor="accent6" w:themeShade="BF"/>
          <w:sz w:val="20"/>
          <w:szCs w:val="20"/>
        </w:rPr>
      </w:pPr>
      <w:r w:rsidRPr="0079574E">
        <w:rPr>
          <w:rFonts w:ascii="Trebuchet MS" w:hAnsi="Trebuchet MS"/>
          <w:b/>
          <w:bCs/>
          <w:color w:val="538135" w:themeColor="accent6" w:themeShade="BF"/>
          <w:sz w:val="20"/>
          <w:szCs w:val="20"/>
        </w:rPr>
        <w:t>2022</w:t>
      </w:r>
    </w:p>
    <w:p w14:paraId="12993A05" w14:textId="308B8E1C" w:rsidR="0079574E" w:rsidRPr="00D33F5C" w:rsidRDefault="00D33F5C" w:rsidP="008C1C9A">
      <w:pPr>
        <w:rPr>
          <w:rFonts w:ascii="Trebuchet MS" w:hAnsi="Trebuchet MS"/>
          <w:sz w:val="20"/>
          <w:szCs w:val="20"/>
        </w:rPr>
      </w:pPr>
      <w:r w:rsidRPr="00D33F5C">
        <w:rPr>
          <w:rFonts w:ascii="Trebuchet MS" w:hAnsi="Trebuchet MS"/>
          <w:sz w:val="20"/>
          <w:szCs w:val="20"/>
        </w:rPr>
        <w:t>Er werden geen belangenconflicten genoteerd</w:t>
      </w:r>
      <w:r w:rsidR="001A4867">
        <w:rPr>
          <w:rFonts w:ascii="Trebuchet MS" w:hAnsi="Trebuchet MS"/>
          <w:sz w:val="20"/>
          <w:szCs w:val="20"/>
        </w:rPr>
        <w:t>.</w:t>
      </w:r>
    </w:p>
    <w:p w14:paraId="70F91FB7" w14:textId="77777777" w:rsidR="0079574E" w:rsidRDefault="0079574E" w:rsidP="008C1C9A">
      <w:pPr>
        <w:rPr>
          <w:rFonts w:ascii="Trebuchet MS" w:hAnsi="Trebuchet MS"/>
          <w:b/>
          <w:bCs/>
          <w:sz w:val="20"/>
          <w:szCs w:val="20"/>
        </w:rPr>
      </w:pPr>
    </w:p>
    <w:p w14:paraId="1ABE92E6" w14:textId="1B42427A" w:rsidR="0077349B" w:rsidRPr="008C1C9A" w:rsidRDefault="0077349B" w:rsidP="0077349B">
      <w:pPr>
        <w:rPr>
          <w:rFonts w:ascii="Trebuchet MS" w:hAnsi="Trebuchet MS"/>
          <w:b/>
          <w:bCs/>
          <w:color w:val="538135" w:themeColor="accent6" w:themeShade="BF"/>
          <w:sz w:val="20"/>
          <w:szCs w:val="20"/>
          <w:lang w:val="nl-BE"/>
        </w:rPr>
      </w:pPr>
      <w:r w:rsidRPr="008C1C9A">
        <w:rPr>
          <w:rFonts w:ascii="Trebuchet MS" w:hAnsi="Trebuchet MS"/>
          <w:b/>
          <w:bCs/>
          <w:color w:val="538135" w:themeColor="accent6" w:themeShade="BF"/>
          <w:sz w:val="20"/>
          <w:szCs w:val="20"/>
        </w:rPr>
        <w:t>202</w:t>
      </w:r>
      <w:r>
        <w:rPr>
          <w:rFonts w:ascii="Trebuchet MS" w:hAnsi="Trebuchet MS"/>
          <w:b/>
          <w:bCs/>
          <w:color w:val="538135" w:themeColor="accent6" w:themeShade="BF"/>
          <w:sz w:val="20"/>
          <w:szCs w:val="20"/>
        </w:rPr>
        <w:t>1</w:t>
      </w:r>
    </w:p>
    <w:p w14:paraId="0A24C259" w14:textId="27F6A8A5" w:rsidR="002A637E" w:rsidRPr="00BB3635" w:rsidRDefault="0077349B" w:rsidP="002A637E">
      <w:pPr>
        <w:rPr>
          <w:rFonts w:ascii="Trebuchet MS" w:hAnsi="Trebuchet MS"/>
          <w:b/>
          <w:bCs/>
          <w:sz w:val="20"/>
          <w:szCs w:val="20"/>
        </w:rPr>
      </w:pPr>
      <w:r w:rsidRPr="00BB3635">
        <w:rPr>
          <w:rFonts w:ascii="Trebuchet MS" w:hAnsi="Trebuchet MS"/>
          <w:b/>
          <w:bCs/>
          <w:sz w:val="20"/>
          <w:szCs w:val="20"/>
        </w:rPr>
        <w:t>Bestuursorgaan van</w:t>
      </w:r>
      <w:r w:rsidR="00A71F4C" w:rsidRPr="00BB3635">
        <w:rPr>
          <w:rFonts w:ascii="Trebuchet MS" w:hAnsi="Trebuchet MS"/>
          <w:b/>
          <w:bCs/>
          <w:sz w:val="20"/>
          <w:szCs w:val="20"/>
        </w:rPr>
        <w:t xml:space="preserve"> 6/12/2021 : verslag </w:t>
      </w:r>
      <w:r w:rsidR="002A637E" w:rsidRPr="00BB3635">
        <w:rPr>
          <w:rFonts w:ascii="Trebuchet MS" w:eastAsia="Times New Roman" w:hAnsi="Trebuchet MS"/>
          <w:b/>
          <w:bCs/>
          <w:i/>
          <w:iCs/>
          <w:sz w:val="20"/>
          <w:szCs w:val="20"/>
        </w:rPr>
        <w:t>Fusie Tongeren - Hasselt</w:t>
      </w:r>
    </w:p>
    <w:p w14:paraId="3F408E86" w14:textId="77777777" w:rsidR="002A637E" w:rsidRPr="002A637E" w:rsidRDefault="002A637E" w:rsidP="002A637E">
      <w:pPr>
        <w:pStyle w:val="Lijstalinea"/>
        <w:spacing w:line="276" w:lineRule="auto"/>
        <w:ind w:left="0"/>
        <w:jc w:val="both"/>
        <w:rPr>
          <w:rFonts w:ascii="Trebuchet MS" w:hAnsi="Trebuchet MS"/>
          <w:i/>
          <w:iCs/>
          <w:sz w:val="20"/>
          <w:szCs w:val="20"/>
        </w:rPr>
      </w:pPr>
      <w:r w:rsidRPr="002A637E">
        <w:rPr>
          <w:rFonts w:ascii="Trebuchet MS" w:hAnsi="Trebuchet MS"/>
          <w:i/>
          <w:iCs/>
          <w:sz w:val="20"/>
          <w:szCs w:val="20"/>
        </w:rPr>
        <w:t xml:space="preserve">Erwin geeft een toelichting omtrent de geldende reglementering en de voorwaarden waaraan clubs moeten voldoen om te kunnen/mogen fusioneren. </w:t>
      </w:r>
    </w:p>
    <w:p w14:paraId="2AA87B61" w14:textId="77777777" w:rsidR="002A637E" w:rsidRPr="002A637E" w:rsidRDefault="002A637E" w:rsidP="002A637E">
      <w:pPr>
        <w:pStyle w:val="Lijstalinea"/>
        <w:spacing w:line="276" w:lineRule="auto"/>
        <w:ind w:left="0"/>
        <w:jc w:val="both"/>
        <w:rPr>
          <w:rFonts w:ascii="Trebuchet MS" w:hAnsi="Trebuchet MS"/>
          <w:i/>
          <w:iCs/>
          <w:sz w:val="20"/>
          <w:szCs w:val="20"/>
        </w:rPr>
      </w:pPr>
      <w:r w:rsidRPr="002A637E">
        <w:rPr>
          <w:rFonts w:ascii="Trebuchet MS" w:hAnsi="Trebuchet MS"/>
          <w:i/>
          <w:iCs/>
          <w:sz w:val="20"/>
          <w:szCs w:val="20"/>
        </w:rPr>
        <w:t xml:space="preserve">Indien de fusie doorgaat, wordt er een nieuwe club die ervoor kan kiezen om één van beide stamnummers van de oude clubs te behouden of om een nieuw stamnummer te nemen. </w:t>
      </w:r>
    </w:p>
    <w:p w14:paraId="1C9203C5" w14:textId="77777777" w:rsidR="002A637E" w:rsidRPr="002A637E" w:rsidRDefault="002A637E" w:rsidP="002A637E">
      <w:pPr>
        <w:pStyle w:val="Lijstalinea"/>
        <w:spacing w:line="276" w:lineRule="auto"/>
        <w:ind w:left="0"/>
        <w:jc w:val="both"/>
        <w:rPr>
          <w:rFonts w:ascii="Trebuchet MS" w:hAnsi="Trebuchet MS"/>
          <w:i/>
          <w:iCs/>
          <w:sz w:val="20"/>
          <w:szCs w:val="20"/>
        </w:rPr>
      </w:pPr>
      <w:r w:rsidRPr="002A637E">
        <w:rPr>
          <w:rFonts w:ascii="Trebuchet MS" w:hAnsi="Trebuchet MS"/>
          <w:i/>
          <w:iCs/>
          <w:sz w:val="20"/>
          <w:szCs w:val="20"/>
        </w:rPr>
        <w:t>Hoe dan ook worden volgens de huidige reglementen de leden ambtshalve ontslagen. De nieuwe club zal uiteindelijk de keuze kunnen hebben om alle ploegen in de diverse reeksen te behouden, al kan het uiteraard niet zijn dat er 2 ploegen in dezelfde reeks aantreden.</w:t>
      </w:r>
    </w:p>
    <w:p w14:paraId="28A753A4" w14:textId="77777777" w:rsidR="002A637E" w:rsidRPr="002A637E" w:rsidRDefault="002A637E" w:rsidP="002A637E">
      <w:pPr>
        <w:pStyle w:val="Lijstalinea"/>
        <w:spacing w:line="276" w:lineRule="auto"/>
        <w:ind w:left="0"/>
        <w:jc w:val="both"/>
        <w:rPr>
          <w:rFonts w:ascii="Trebuchet MS" w:hAnsi="Trebuchet MS"/>
          <w:i/>
          <w:iCs/>
          <w:sz w:val="20"/>
          <w:szCs w:val="20"/>
        </w:rPr>
      </w:pPr>
      <w:r w:rsidRPr="002A637E">
        <w:rPr>
          <w:rFonts w:ascii="Trebuchet MS" w:hAnsi="Trebuchet MS"/>
          <w:i/>
          <w:iCs/>
          <w:sz w:val="20"/>
          <w:szCs w:val="20"/>
        </w:rPr>
        <w:t xml:space="preserve">Bart maakt als opmerking dat het niet opportuun is om alle leden te ontslaan indien de nieuwe club ervoor kiest om één van de oude stamnummers te behouden. Tim stelt voor dat de leden van de club waarvan het stamnummer blijft behouden niet worden ontslagen. Maar dat ze een duidelijke communicatie ontvangen en de mogelijkheid krijgen om via een veréénvoudigde procedure kenbaar te maken dat ze zich willen uitschrijven. </w:t>
      </w:r>
    </w:p>
    <w:p w14:paraId="36408176" w14:textId="77777777" w:rsidR="002A637E" w:rsidRPr="002A637E" w:rsidRDefault="002A637E" w:rsidP="002A637E">
      <w:pPr>
        <w:pStyle w:val="Lijstalinea"/>
        <w:spacing w:line="276" w:lineRule="auto"/>
        <w:ind w:left="0"/>
        <w:jc w:val="both"/>
        <w:rPr>
          <w:rFonts w:ascii="Trebuchet MS" w:hAnsi="Trebuchet MS"/>
          <w:i/>
          <w:iCs/>
          <w:sz w:val="20"/>
          <w:szCs w:val="20"/>
        </w:rPr>
      </w:pPr>
      <w:r w:rsidRPr="002A637E">
        <w:rPr>
          <w:rFonts w:ascii="Trebuchet MS" w:hAnsi="Trebuchet MS"/>
          <w:i/>
          <w:iCs/>
          <w:sz w:val="20"/>
          <w:szCs w:val="20"/>
        </w:rPr>
        <w:t>Erwin geeft aan dat een reglementswijziging nodig is om dit toe te passen.</w:t>
      </w:r>
    </w:p>
    <w:p w14:paraId="63B35F43" w14:textId="77777777" w:rsidR="002A637E" w:rsidRPr="002A637E" w:rsidRDefault="002A637E" w:rsidP="002A637E">
      <w:pPr>
        <w:pStyle w:val="Lijstalinea"/>
        <w:spacing w:line="276" w:lineRule="auto"/>
        <w:ind w:left="0"/>
        <w:jc w:val="both"/>
        <w:rPr>
          <w:rFonts w:ascii="Trebuchet MS" w:hAnsi="Trebuchet MS"/>
          <w:i/>
          <w:iCs/>
          <w:sz w:val="20"/>
          <w:szCs w:val="20"/>
        </w:rPr>
      </w:pPr>
      <w:r w:rsidRPr="002A637E">
        <w:rPr>
          <w:rFonts w:ascii="Trebuchet MS" w:hAnsi="Trebuchet MS"/>
          <w:i/>
          <w:iCs/>
          <w:sz w:val="20"/>
          <w:szCs w:val="20"/>
        </w:rPr>
        <w:t xml:space="preserve">Het BO is akkoord om de voorstellen van Bart en Tim uitzonderlijk nu reeds toe te passen in afwachting van een reglementswijziging. </w:t>
      </w:r>
    </w:p>
    <w:p w14:paraId="3DECE84F" w14:textId="44F9EDBB" w:rsidR="002A637E" w:rsidRDefault="002A637E" w:rsidP="002A637E">
      <w:pPr>
        <w:pStyle w:val="Lijstalinea"/>
        <w:spacing w:line="276" w:lineRule="auto"/>
        <w:ind w:left="0"/>
        <w:jc w:val="both"/>
        <w:rPr>
          <w:rFonts w:ascii="Trebuchet MS" w:hAnsi="Trebuchet MS"/>
          <w:i/>
          <w:iCs/>
          <w:sz w:val="20"/>
          <w:szCs w:val="20"/>
        </w:rPr>
      </w:pPr>
      <w:r w:rsidRPr="002A637E">
        <w:rPr>
          <w:rFonts w:ascii="Trebuchet MS" w:hAnsi="Trebuchet MS"/>
          <w:i/>
          <w:iCs/>
          <w:sz w:val="20"/>
          <w:szCs w:val="20"/>
        </w:rPr>
        <w:t xml:space="preserve">Luc Tack, als voorzitter van Handbal Tongeren, onthoudt zich van de stemming en heeft zich niet gemengd in de gesprekken. </w:t>
      </w:r>
    </w:p>
    <w:p w14:paraId="04BBD5FA" w14:textId="40ABCBA2" w:rsidR="00C03429" w:rsidRPr="00A71F4C" w:rsidRDefault="00C03429" w:rsidP="00A71F4C">
      <w:pPr>
        <w:spacing w:line="276" w:lineRule="auto"/>
        <w:jc w:val="both"/>
        <w:rPr>
          <w:rFonts w:ascii="Trebuchet MS" w:hAnsi="Trebuchet MS"/>
          <w:sz w:val="20"/>
          <w:szCs w:val="20"/>
          <w:lang w:val="nl-BE"/>
        </w:rPr>
      </w:pPr>
      <w:r w:rsidRPr="00A71F4C">
        <w:rPr>
          <w:rFonts w:ascii="Trebuchet MS" w:hAnsi="Trebuchet MS"/>
          <w:b/>
          <w:bCs/>
          <w:sz w:val="20"/>
          <w:szCs w:val="20"/>
        </w:rPr>
        <w:t xml:space="preserve">Beslissingen Dagelijks Bestuur </w:t>
      </w:r>
      <w:r w:rsidR="00A71F4C">
        <w:rPr>
          <w:rFonts w:ascii="Trebuchet MS" w:hAnsi="Trebuchet MS"/>
          <w:b/>
          <w:bCs/>
          <w:sz w:val="20"/>
          <w:szCs w:val="20"/>
        </w:rPr>
        <w:t>25/11/2021</w:t>
      </w:r>
    </w:p>
    <w:p w14:paraId="350C8228" w14:textId="789E4C70" w:rsidR="00C03429" w:rsidRPr="00A71F4C" w:rsidRDefault="00C03429" w:rsidP="00A71F4C">
      <w:pPr>
        <w:spacing w:line="276" w:lineRule="auto"/>
        <w:jc w:val="both"/>
        <w:rPr>
          <w:rFonts w:ascii="Trebuchet MS" w:hAnsi="Trebuchet MS"/>
          <w:i/>
          <w:iCs/>
          <w:sz w:val="20"/>
          <w:szCs w:val="20"/>
        </w:rPr>
      </w:pPr>
      <w:r w:rsidRPr="00A71F4C">
        <w:rPr>
          <w:rFonts w:ascii="Trebuchet MS" w:hAnsi="Trebuchet MS"/>
          <w:i/>
          <w:iCs/>
          <w:sz w:val="20"/>
          <w:szCs w:val="20"/>
        </w:rPr>
        <w:t xml:space="preserve">Op 25 november heeft het Dagelijks Bestuur beslist over een geval van overmacht tijdens de wedstrijd Brasschaat – Overpelt (Liga 2). Tim en Patrick zijn betrokken partij, onthouden zich daarom </w:t>
      </w:r>
      <w:r w:rsidRPr="00A71F4C">
        <w:rPr>
          <w:rFonts w:ascii="Trebuchet MS" w:hAnsi="Trebuchet MS"/>
          <w:i/>
          <w:iCs/>
          <w:sz w:val="20"/>
          <w:szCs w:val="20"/>
        </w:rPr>
        <w:lastRenderedPageBreak/>
        <w:t>van stemming en geven Bart en Dries toestemming om deze beslissing samen te nemen. Er zijn tijdens de meeting van 06/12/2021 geen opmerkingen van de andere leden BO.</w:t>
      </w:r>
    </w:p>
    <w:p w14:paraId="29FC4F00" w14:textId="7B315588" w:rsidR="0077349B" w:rsidRPr="005D0DBC" w:rsidRDefault="00A71F4C" w:rsidP="008C1C9A">
      <w:pPr>
        <w:rPr>
          <w:rFonts w:ascii="Trebuchet MS" w:hAnsi="Trebuchet MS"/>
          <w:i/>
          <w:iCs/>
          <w:sz w:val="20"/>
          <w:szCs w:val="20"/>
        </w:rPr>
      </w:pPr>
      <w:r w:rsidRPr="006C3A3D">
        <w:rPr>
          <w:rFonts w:ascii="Trebuchet MS" w:hAnsi="Trebuchet MS"/>
          <w:b/>
          <w:bCs/>
          <w:sz w:val="20"/>
          <w:szCs w:val="20"/>
        </w:rPr>
        <w:t xml:space="preserve">Bestuursorgaan van </w:t>
      </w:r>
      <w:r w:rsidR="002B0369" w:rsidRPr="006C3A3D">
        <w:rPr>
          <w:rFonts w:ascii="Trebuchet MS" w:hAnsi="Trebuchet MS"/>
          <w:b/>
          <w:bCs/>
          <w:sz w:val="20"/>
          <w:szCs w:val="20"/>
        </w:rPr>
        <w:t>10/09/2021 :</w:t>
      </w:r>
      <w:r w:rsidRPr="006C3A3D">
        <w:rPr>
          <w:rFonts w:ascii="Trebuchet MS" w:hAnsi="Trebuchet MS"/>
          <w:b/>
          <w:bCs/>
          <w:sz w:val="20"/>
          <w:szCs w:val="20"/>
        </w:rPr>
        <w:t xml:space="preserve"> verslag</w:t>
      </w:r>
      <w:r>
        <w:rPr>
          <w:rFonts w:ascii="Trebuchet MS" w:hAnsi="Trebuchet MS"/>
          <w:sz w:val="20"/>
          <w:szCs w:val="20"/>
        </w:rPr>
        <w:t xml:space="preserve"> : </w:t>
      </w:r>
      <w:r w:rsidR="00025FF6" w:rsidRPr="00DC1D70">
        <w:rPr>
          <w:rFonts w:ascii="Trebuchet MS" w:hAnsi="Trebuchet MS"/>
          <w:i/>
          <w:iCs/>
          <w:sz w:val="20"/>
          <w:szCs w:val="20"/>
        </w:rPr>
        <w:t>Lier wordt satellietclub van Uilenspiegel</w:t>
      </w:r>
      <w:r w:rsidR="006B6BBA">
        <w:rPr>
          <w:rFonts w:ascii="Trebuchet MS" w:hAnsi="Trebuchet MS"/>
          <w:i/>
          <w:iCs/>
          <w:sz w:val="20"/>
          <w:szCs w:val="20"/>
        </w:rPr>
        <w:t xml:space="preserve">. </w:t>
      </w:r>
      <w:r w:rsidR="005D0DBC" w:rsidRPr="00DC1D70">
        <w:rPr>
          <w:rFonts w:ascii="Trebuchet MS" w:hAnsi="Trebuchet MS"/>
          <w:i/>
          <w:iCs/>
          <w:sz w:val="20"/>
          <w:szCs w:val="20"/>
        </w:rPr>
        <w:t xml:space="preserve"> </w:t>
      </w:r>
      <w:r w:rsidR="00025FF6" w:rsidRPr="00DC1D70">
        <w:rPr>
          <w:rFonts w:ascii="Trebuchet MS" w:hAnsi="Trebuchet MS"/>
          <w:i/>
          <w:iCs/>
          <w:sz w:val="20"/>
          <w:szCs w:val="20"/>
        </w:rPr>
        <w:t>Giannoula</w:t>
      </w:r>
      <w:r w:rsidR="00025FF6" w:rsidRPr="005D0DBC">
        <w:rPr>
          <w:rFonts w:ascii="Trebuchet MS" w:hAnsi="Trebuchet MS"/>
          <w:i/>
          <w:iCs/>
          <w:sz w:val="20"/>
          <w:szCs w:val="20"/>
        </w:rPr>
        <w:t xml:space="preserve"> </w:t>
      </w:r>
      <w:r w:rsidR="00F42E63" w:rsidRPr="005D0DBC">
        <w:rPr>
          <w:rFonts w:ascii="Trebuchet MS" w:hAnsi="Trebuchet MS"/>
          <w:i/>
          <w:iCs/>
          <w:sz w:val="20"/>
          <w:szCs w:val="20"/>
        </w:rPr>
        <w:t xml:space="preserve">Tsakitzidis </w:t>
      </w:r>
      <w:r w:rsidR="00025FF6" w:rsidRPr="005D0DBC">
        <w:rPr>
          <w:rFonts w:ascii="Trebuchet MS" w:hAnsi="Trebuchet MS"/>
          <w:i/>
          <w:iCs/>
          <w:sz w:val="20"/>
          <w:szCs w:val="20"/>
        </w:rPr>
        <w:t>houdt zich afzijdig bij dit onderwerp.</w:t>
      </w:r>
    </w:p>
    <w:p w14:paraId="65412645" w14:textId="77777777" w:rsidR="005D0DBC" w:rsidRPr="008C1C9A" w:rsidRDefault="005D0DBC" w:rsidP="008C1C9A">
      <w:pPr>
        <w:rPr>
          <w:rFonts w:ascii="Trebuchet MS" w:hAnsi="Trebuchet MS"/>
          <w:b/>
          <w:bCs/>
          <w:sz w:val="20"/>
          <w:szCs w:val="20"/>
        </w:rPr>
      </w:pPr>
    </w:p>
    <w:p w14:paraId="09A24FC4" w14:textId="3A018557" w:rsidR="008C1C9A" w:rsidRPr="008C1C9A" w:rsidRDefault="008C1C9A" w:rsidP="008C1C9A">
      <w:pPr>
        <w:rPr>
          <w:rFonts w:ascii="Trebuchet MS" w:hAnsi="Trebuchet MS"/>
          <w:b/>
          <w:bCs/>
          <w:color w:val="538135" w:themeColor="accent6" w:themeShade="BF"/>
          <w:sz w:val="20"/>
          <w:szCs w:val="20"/>
          <w:lang w:val="nl-BE"/>
        </w:rPr>
      </w:pPr>
      <w:r w:rsidRPr="008C1C9A">
        <w:rPr>
          <w:rFonts w:ascii="Trebuchet MS" w:hAnsi="Trebuchet MS"/>
          <w:b/>
          <w:bCs/>
          <w:color w:val="538135" w:themeColor="accent6" w:themeShade="BF"/>
          <w:sz w:val="20"/>
          <w:szCs w:val="20"/>
        </w:rPr>
        <w:t>2020</w:t>
      </w:r>
    </w:p>
    <w:p w14:paraId="32DAC4EE" w14:textId="77777777" w:rsidR="008C1C9A" w:rsidRPr="008C1C9A" w:rsidRDefault="008C1C9A" w:rsidP="008C1C9A">
      <w:pPr>
        <w:rPr>
          <w:rFonts w:ascii="Trebuchet MS" w:hAnsi="Trebuchet MS"/>
          <w:sz w:val="20"/>
          <w:szCs w:val="20"/>
        </w:rPr>
      </w:pPr>
      <w:r w:rsidRPr="008C1C9A">
        <w:rPr>
          <w:rFonts w:ascii="Trebuchet MS" w:hAnsi="Trebuchet MS"/>
          <w:sz w:val="20"/>
          <w:szCs w:val="20"/>
        </w:rPr>
        <w:t>Raad van Bestuur van</w:t>
      </w:r>
    </w:p>
    <w:p w14:paraId="0DC1B72E" w14:textId="77777777" w:rsidR="008C1C9A" w:rsidRPr="008C1C9A" w:rsidRDefault="008C1C9A" w:rsidP="008C1C9A">
      <w:pPr>
        <w:rPr>
          <w:rFonts w:ascii="Trebuchet MS" w:hAnsi="Trebuchet MS"/>
          <w:i/>
          <w:iCs/>
          <w:sz w:val="20"/>
          <w:szCs w:val="20"/>
        </w:rPr>
      </w:pPr>
      <w:r w:rsidRPr="008C1C9A">
        <w:rPr>
          <w:rFonts w:ascii="Trebuchet MS" w:hAnsi="Trebuchet MS"/>
          <w:sz w:val="20"/>
          <w:szCs w:val="20"/>
        </w:rPr>
        <w:t xml:space="preserve">Verslag 6/04/2020 : </w:t>
      </w:r>
      <w:r w:rsidRPr="008C1C9A">
        <w:rPr>
          <w:rFonts w:ascii="Trebuchet MS" w:hAnsi="Trebuchet MS"/>
          <w:i/>
          <w:iCs/>
          <w:sz w:val="20"/>
          <w:szCs w:val="20"/>
        </w:rPr>
        <w:t>De functie van Secretaris Generaal zal tijdelijk overgenomen worden door Patrick Boes. Als gevolg van het opnemen van deze functie zal Patrick gedurende deze periode geen stemrecht hebben in de Raad van Bestuur.</w:t>
      </w:r>
    </w:p>
    <w:p w14:paraId="5B9D1595" w14:textId="77777777" w:rsidR="008C1C9A" w:rsidRPr="008C1C9A" w:rsidRDefault="008C1C9A" w:rsidP="008C1C9A">
      <w:pPr>
        <w:rPr>
          <w:rFonts w:ascii="Trebuchet MS" w:hAnsi="Trebuchet MS"/>
          <w:sz w:val="20"/>
          <w:szCs w:val="20"/>
        </w:rPr>
      </w:pPr>
    </w:p>
    <w:p w14:paraId="3451E5F9" w14:textId="77777777" w:rsidR="008C1C9A" w:rsidRPr="008C1C9A" w:rsidRDefault="008C1C9A" w:rsidP="008C1C9A">
      <w:pPr>
        <w:rPr>
          <w:rFonts w:ascii="Trebuchet MS" w:hAnsi="Trebuchet MS"/>
          <w:b/>
          <w:bCs/>
          <w:color w:val="538135" w:themeColor="accent6" w:themeShade="BF"/>
          <w:sz w:val="20"/>
          <w:szCs w:val="20"/>
        </w:rPr>
      </w:pPr>
      <w:r w:rsidRPr="008C1C9A">
        <w:rPr>
          <w:rFonts w:ascii="Trebuchet MS" w:hAnsi="Trebuchet MS"/>
          <w:b/>
          <w:bCs/>
          <w:color w:val="538135" w:themeColor="accent6" w:themeShade="BF"/>
          <w:sz w:val="20"/>
          <w:szCs w:val="20"/>
        </w:rPr>
        <w:t>2019</w:t>
      </w:r>
    </w:p>
    <w:p w14:paraId="44F04A10" w14:textId="77777777" w:rsidR="008C1C9A" w:rsidRPr="008C1C9A" w:rsidRDefault="008C1C9A" w:rsidP="008C1C9A">
      <w:pPr>
        <w:rPr>
          <w:rFonts w:ascii="Trebuchet MS" w:hAnsi="Trebuchet MS"/>
          <w:sz w:val="20"/>
          <w:szCs w:val="20"/>
        </w:rPr>
      </w:pPr>
      <w:r w:rsidRPr="008C1C9A">
        <w:rPr>
          <w:rFonts w:ascii="Trebuchet MS" w:hAnsi="Trebuchet MS"/>
          <w:sz w:val="20"/>
          <w:szCs w:val="20"/>
        </w:rPr>
        <w:t>Raad van Bestuur van</w:t>
      </w:r>
    </w:p>
    <w:p w14:paraId="51562207" w14:textId="77777777" w:rsidR="008C1C9A" w:rsidRPr="008C1C9A" w:rsidRDefault="008C1C9A" w:rsidP="008C1C9A">
      <w:pPr>
        <w:spacing w:after="0" w:line="240" w:lineRule="auto"/>
        <w:jc w:val="both"/>
        <w:rPr>
          <w:rFonts w:ascii="Trebuchet MS" w:hAnsi="Trebuchet MS"/>
          <w:sz w:val="20"/>
          <w:szCs w:val="20"/>
        </w:rPr>
      </w:pPr>
      <w:r w:rsidRPr="008C1C9A">
        <w:rPr>
          <w:rFonts w:ascii="Trebuchet MS" w:hAnsi="Trebuchet MS"/>
          <w:sz w:val="20"/>
          <w:szCs w:val="20"/>
        </w:rPr>
        <w:t xml:space="preserve">11/02/2019 – 11/03/2019 – 1/04/2019 – 06/05/2019 : </w:t>
      </w:r>
    </w:p>
    <w:p w14:paraId="313FD67F" w14:textId="77777777" w:rsidR="008C1C9A" w:rsidRPr="008C1C9A" w:rsidRDefault="008C1C9A" w:rsidP="008C1C9A">
      <w:pPr>
        <w:jc w:val="both"/>
        <w:rPr>
          <w:rFonts w:ascii="Trebuchet MS" w:hAnsi="Trebuchet MS"/>
          <w:sz w:val="20"/>
          <w:szCs w:val="20"/>
        </w:rPr>
      </w:pPr>
      <w:r w:rsidRPr="008C1C9A">
        <w:rPr>
          <w:rFonts w:ascii="Trebuchet MS" w:hAnsi="Trebuchet MS"/>
          <w:sz w:val="20"/>
          <w:szCs w:val="20"/>
        </w:rPr>
        <w:t xml:space="preserve">Dossier </w:t>
      </w:r>
      <w:proofErr w:type="spellStart"/>
      <w:r w:rsidRPr="008C1C9A">
        <w:rPr>
          <w:rFonts w:ascii="Trebuchet MS" w:hAnsi="Trebuchet MS"/>
          <w:sz w:val="20"/>
          <w:szCs w:val="20"/>
        </w:rPr>
        <w:t>mbt</w:t>
      </w:r>
      <w:proofErr w:type="spellEnd"/>
      <w:r w:rsidRPr="008C1C9A">
        <w:rPr>
          <w:rFonts w:ascii="Trebuchet MS" w:hAnsi="Trebuchet MS"/>
          <w:sz w:val="20"/>
          <w:szCs w:val="20"/>
        </w:rPr>
        <w:t xml:space="preserve"> 1 zelfde club </w:t>
      </w:r>
      <w:r w:rsidRPr="008C1C9A">
        <w:rPr>
          <w:rFonts w:ascii="Trebuchet MS" w:hAnsi="Trebuchet MS"/>
          <w:sz w:val="20"/>
          <w:szCs w:val="20"/>
        </w:rPr>
        <w:sym w:font="Wingdings" w:char="F0E0"/>
      </w:r>
      <w:r w:rsidRPr="008C1C9A">
        <w:rPr>
          <w:rFonts w:ascii="Trebuchet MS" w:hAnsi="Trebuchet MS"/>
          <w:sz w:val="20"/>
          <w:szCs w:val="20"/>
        </w:rPr>
        <w:t xml:space="preserve"> bestuurder met link naar deze club was niet aanwezig tijdens de vergaderingen waar dit besproken werd</w:t>
      </w:r>
    </w:p>
    <w:p w14:paraId="4A55CA6D" w14:textId="77777777" w:rsidR="00D611FD" w:rsidRPr="00FA5764" w:rsidRDefault="00D611FD" w:rsidP="00D611FD">
      <w:pPr>
        <w:rPr>
          <w:rFonts w:ascii="Trebuchet MS" w:hAnsi="Trebuchet MS"/>
          <w:sz w:val="20"/>
          <w:szCs w:val="20"/>
          <w:lang w:val="nl-BE"/>
        </w:rPr>
      </w:pPr>
    </w:p>
    <w:p w14:paraId="58439AE0" w14:textId="77777777" w:rsidR="00D611FD" w:rsidRPr="00FA5764" w:rsidRDefault="00D611FD" w:rsidP="00D611FD">
      <w:pPr>
        <w:rPr>
          <w:rFonts w:ascii="Trebuchet MS" w:hAnsi="Trebuchet MS"/>
          <w:sz w:val="20"/>
          <w:szCs w:val="20"/>
          <w:lang w:val="nl-BE"/>
        </w:rPr>
      </w:pPr>
    </w:p>
    <w:p w14:paraId="335A796C" w14:textId="30F0EDE4" w:rsidR="00FA5764" w:rsidRPr="00FA5764" w:rsidRDefault="00FA5764" w:rsidP="00FA5764">
      <w:pPr>
        <w:rPr>
          <w:rFonts w:ascii="Trebuchet MS" w:hAnsi="Trebuchet MS"/>
          <w:sz w:val="20"/>
          <w:szCs w:val="20"/>
          <w:lang w:val="nl-BE"/>
        </w:rPr>
      </w:pPr>
    </w:p>
    <w:bookmarkEnd w:id="0"/>
    <w:p w14:paraId="5735E237" w14:textId="77777777" w:rsidR="00975A61" w:rsidRPr="00975A61" w:rsidRDefault="00975A61" w:rsidP="006642C9">
      <w:pPr>
        <w:rPr>
          <w:rFonts w:ascii="Trebuchet MS" w:hAnsi="Trebuchet MS"/>
          <w:sz w:val="20"/>
          <w:szCs w:val="20"/>
          <w:lang w:val="nl-BE"/>
        </w:rPr>
      </w:pPr>
    </w:p>
    <w:sectPr w:rsidR="00975A61" w:rsidRPr="00975A61" w:rsidSect="006642C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AC93" w14:textId="77777777" w:rsidR="0079039E" w:rsidRDefault="0079039E" w:rsidP="00427C19">
      <w:pPr>
        <w:spacing w:after="0" w:line="240" w:lineRule="auto"/>
      </w:pPr>
      <w:r>
        <w:separator/>
      </w:r>
    </w:p>
  </w:endnote>
  <w:endnote w:type="continuationSeparator" w:id="0">
    <w:p w14:paraId="0343390F" w14:textId="77777777" w:rsidR="0079039E" w:rsidRDefault="0079039E" w:rsidP="0042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6A48" w14:textId="77777777" w:rsidR="00835ECC" w:rsidRDefault="00835E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2416" w14:textId="3E88831C" w:rsidR="00953C7B" w:rsidRDefault="009B272F" w:rsidP="003E68CA">
    <w:pPr>
      <w:tabs>
        <w:tab w:val="center" w:pos="4536"/>
        <w:tab w:val="right" w:pos="9072"/>
      </w:tabs>
      <w:spacing w:after="0" w:line="240" w:lineRule="auto"/>
      <w:jc w:val="center"/>
      <w:rPr>
        <w:rFonts w:eastAsia="Times New Roman" w:cs="Calibri"/>
        <w:lang w:val="nl-BE"/>
      </w:rPr>
    </w:pPr>
    <w:r w:rsidRPr="009B272F">
      <w:rPr>
        <w:rFonts w:eastAsia="Times New Roman" w:cs="Calibri"/>
        <w:lang w:val="nl-BE"/>
      </w:rPr>
      <w:t>Vlaamse Handbalvereniging vzw</w:t>
    </w:r>
    <w:r w:rsidR="00953C7B">
      <w:rPr>
        <w:rFonts w:eastAsia="Times New Roman" w:cs="Calibri"/>
        <w:lang w:val="nl-BE"/>
      </w:rPr>
      <w:t xml:space="preserve"> </w:t>
    </w:r>
    <w:r w:rsidR="00B54AB8">
      <w:rPr>
        <w:rFonts w:eastAsia="Times New Roman" w:cs="Calibri"/>
        <w:lang w:val="nl-BE"/>
      </w:rPr>
      <w:t xml:space="preserve">      </w:t>
    </w:r>
    <w:r w:rsidR="00953C7B">
      <w:rPr>
        <w:rFonts w:eastAsia="Times New Roman" w:cs="Calibri"/>
        <w:lang w:val="nl-BE"/>
      </w:rPr>
      <w:t xml:space="preserve">- </w:t>
    </w:r>
    <w:r w:rsidR="00B54AB8">
      <w:rPr>
        <w:rFonts w:eastAsia="Times New Roman" w:cs="Calibri"/>
        <w:lang w:val="nl-BE"/>
      </w:rPr>
      <w:t xml:space="preserve">      </w:t>
    </w:r>
    <w:r w:rsidRPr="009B272F">
      <w:rPr>
        <w:rFonts w:eastAsiaTheme="minorEastAsia" w:cs="Calibri"/>
        <w:lang w:val="nl-BE"/>
      </w:rPr>
      <w:t xml:space="preserve">Dorpsstraat 74, 3545 Halen </w:t>
    </w:r>
    <w:r w:rsidRPr="009B272F">
      <w:rPr>
        <w:rFonts w:eastAsia="Times New Roman" w:cs="Calibri"/>
        <w:lang w:val="nl-BE"/>
      </w:rPr>
      <w:t>(België)</w:t>
    </w:r>
    <w:r w:rsidR="00B54AB8">
      <w:rPr>
        <w:rFonts w:eastAsia="Times New Roman" w:cs="Calibri"/>
        <w:lang w:val="nl-BE"/>
      </w:rPr>
      <w:t xml:space="preserve">     </w:t>
    </w:r>
    <w:r w:rsidR="00953C7B">
      <w:rPr>
        <w:rFonts w:eastAsia="Times New Roman" w:cs="Calibri"/>
        <w:lang w:val="nl-BE"/>
      </w:rPr>
      <w:t xml:space="preserve"> -</w:t>
    </w:r>
    <w:r w:rsidR="00B54AB8">
      <w:rPr>
        <w:rFonts w:eastAsia="Times New Roman" w:cs="Calibri"/>
        <w:lang w:val="nl-BE"/>
      </w:rPr>
      <w:t xml:space="preserve">     </w:t>
    </w:r>
    <w:r w:rsidR="00953C7B" w:rsidRPr="003F7739">
      <w:rPr>
        <w:rFonts w:eastAsia="Times New Roman" w:cs="Calibri"/>
        <w:lang w:val="nl-BE"/>
      </w:rPr>
      <w:t xml:space="preserve"> </w:t>
    </w:r>
    <w:hyperlink r:id="rId1" w:history="1">
      <w:r w:rsidR="00953C7B" w:rsidRPr="009B272F">
        <w:rPr>
          <w:rStyle w:val="Hyperlink"/>
          <w:rFonts w:eastAsia="Times New Roman" w:cs="Calibri"/>
          <w:color w:val="auto"/>
          <w:u w:val="none"/>
          <w:lang w:val="nl-BE"/>
        </w:rPr>
        <w:t>info@handbal.be</w:t>
      </w:r>
    </w:hyperlink>
  </w:p>
  <w:p w14:paraId="0FBE2ADC" w14:textId="440445ED" w:rsidR="00953C7B" w:rsidRPr="009B272F" w:rsidRDefault="003E68CA" w:rsidP="003E68CA">
    <w:pPr>
      <w:spacing w:after="0" w:line="240" w:lineRule="auto"/>
      <w:jc w:val="center"/>
      <w:rPr>
        <w:rFonts w:eastAsiaTheme="minorEastAsia" w:cs="Calibri"/>
        <w:lang w:val="nl-BE"/>
      </w:rPr>
    </w:pPr>
    <w:hyperlink r:id="rId2" w:history="1">
      <w:r w:rsidRPr="009B272F">
        <w:rPr>
          <w:rStyle w:val="Hyperlink"/>
          <w:rFonts w:eastAsia="Times New Roman" w:cs="Calibri"/>
          <w:color w:val="auto"/>
          <w:u w:val="none"/>
          <w:lang w:val="nl-BE"/>
        </w:rPr>
        <w:t>www.handbal.be</w:t>
      </w:r>
    </w:hyperlink>
    <w:r w:rsidR="00B54AB8">
      <w:rPr>
        <w:rFonts w:eastAsia="Times New Roman" w:cs="Calibri"/>
        <w:lang w:val="nl-BE"/>
      </w:rPr>
      <w:t xml:space="preserve">       -      </w:t>
    </w:r>
    <w:r w:rsidR="00953C7B" w:rsidRPr="009B272F">
      <w:rPr>
        <w:rFonts w:eastAsia="Times New Roman" w:cs="Calibri"/>
        <w:lang w:val="nl-BE"/>
      </w:rPr>
      <w:t>T: 013 35 30 40</w:t>
    </w:r>
    <w:r w:rsidR="00B54AB8">
      <w:rPr>
        <w:rFonts w:eastAsia="Times New Roman" w:cs="Calibri"/>
        <w:lang w:val="nl-BE"/>
      </w:rPr>
      <w:t xml:space="preserve">      </w:t>
    </w:r>
    <w:r w:rsidR="00953C7B">
      <w:rPr>
        <w:rFonts w:eastAsia="Times New Roman" w:cs="Calibri"/>
        <w:lang w:val="nl-BE"/>
      </w:rPr>
      <w:t xml:space="preserve"> -</w:t>
    </w:r>
    <w:r w:rsidR="00B54AB8">
      <w:rPr>
        <w:rFonts w:eastAsia="Times New Roman" w:cs="Calibri"/>
        <w:lang w:val="nl-BE"/>
      </w:rPr>
      <w:t xml:space="preserve">      </w:t>
    </w:r>
    <w:r w:rsidR="00953C7B">
      <w:rPr>
        <w:rFonts w:eastAsia="Times New Roman" w:cs="Calibri"/>
        <w:lang w:val="nl-BE"/>
      </w:rPr>
      <w:t xml:space="preserve"> </w:t>
    </w:r>
    <w:r w:rsidR="00953C7B" w:rsidRPr="009B272F">
      <w:rPr>
        <w:rFonts w:eastAsia="Times New Roman" w:cs="Calibri"/>
        <w:lang w:val="nl-BE"/>
      </w:rPr>
      <w:t>0417.063.079</w:t>
    </w:r>
    <w:r w:rsidR="00B54AB8">
      <w:rPr>
        <w:rFonts w:eastAsia="Times New Roman" w:cs="Calibri"/>
        <w:lang w:val="nl-BE"/>
      </w:rPr>
      <w:t xml:space="preserve">       -</w:t>
    </w:r>
    <w:r w:rsidR="00953C7B" w:rsidRPr="009B272F">
      <w:rPr>
        <w:rFonts w:eastAsia="Times New Roman" w:cs="Calibri"/>
        <w:lang w:val="nl-BE"/>
      </w:rPr>
      <w:t xml:space="preserve"> </w:t>
    </w:r>
    <w:r w:rsidR="00B54AB8">
      <w:rPr>
        <w:rFonts w:eastAsia="Times New Roman" w:cs="Calibri"/>
        <w:lang w:val="nl-BE"/>
      </w:rPr>
      <w:t xml:space="preserve">      </w:t>
    </w:r>
    <w:r w:rsidR="00953C7B" w:rsidRPr="009B272F">
      <w:rPr>
        <w:rFonts w:eastAsia="Times New Roman" w:cs="Calibri"/>
        <w:lang w:val="nl-BE"/>
      </w:rPr>
      <w:t>RPR, afdeling Hasselt</w:t>
    </w:r>
  </w:p>
  <w:p w14:paraId="41B4A2EC" w14:textId="0D7EF74B" w:rsidR="009B272F" w:rsidRPr="009B272F" w:rsidRDefault="009B272F" w:rsidP="00953C7B">
    <w:pPr>
      <w:tabs>
        <w:tab w:val="center" w:pos="4536"/>
        <w:tab w:val="right" w:pos="9072"/>
      </w:tabs>
      <w:spacing w:after="0" w:line="240" w:lineRule="auto"/>
      <w:rPr>
        <w:rFonts w:eastAsia="Times New Roman" w:cs="Calibri"/>
        <w:lang w:val="nl-BE"/>
      </w:rPr>
    </w:pPr>
  </w:p>
  <w:p w14:paraId="44C31C21" w14:textId="65D100A9" w:rsidR="00427C19" w:rsidRDefault="00427C19">
    <w:pPr>
      <w:pStyle w:val="Voettekst"/>
    </w:pPr>
  </w:p>
  <w:p w14:paraId="40495C97" w14:textId="77777777" w:rsidR="00427C19" w:rsidRDefault="00427C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BE85" w14:textId="77777777" w:rsidR="00835ECC" w:rsidRDefault="00835E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71A0" w14:textId="77777777" w:rsidR="0079039E" w:rsidRDefault="0079039E" w:rsidP="00427C19">
      <w:pPr>
        <w:spacing w:after="0" w:line="240" w:lineRule="auto"/>
      </w:pPr>
      <w:r>
        <w:separator/>
      </w:r>
    </w:p>
  </w:footnote>
  <w:footnote w:type="continuationSeparator" w:id="0">
    <w:p w14:paraId="07610FFE" w14:textId="77777777" w:rsidR="0079039E" w:rsidRDefault="0079039E" w:rsidP="00427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3B54" w14:textId="77777777" w:rsidR="00835ECC" w:rsidRDefault="00835E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D9AD" w14:textId="77B164C4" w:rsidR="009B272F" w:rsidRDefault="009B272F">
    <w:pPr>
      <w:pStyle w:val="Koptekst"/>
    </w:pPr>
    <w:r>
      <w:rPr>
        <w:noProof/>
      </w:rPr>
      <w:drawing>
        <wp:anchor distT="0" distB="0" distL="114300" distR="114300" simplePos="0" relativeHeight="251658240" behindDoc="0" locked="0" layoutInCell="1" allowOverlap="1" wp14:anchorId="6B73A850" wp14:editId="2FF5DCCC">
          <wp:simplePos x="0" y="0"/>
          <wp:positionH relativeFrom="column">
            <wp:posOffset>5459095</wp:posOffset>
          </wp:positionH>
          <wp:positionV relativeFrom="paragraph">
            <wp:posOffset>-263102</wp:posOffset>
          </wp:positionV>
          <wp:extent cx="1017270" cy="1009015"/>
          <wp:effectExtent l="0" t="0" r="0" b="635"/>
          <wp:wrapNone/>
          <wp:docPr id="8" name="Afbeelding 8">
            <a:extLst xmlns:a="http://schemas.openxmlformats.org/drawingml/2006/main">
              <a:ext uri="{FF2B5EF4-FFF2-40B4-BE49-F238E27FC236}">
                <a16:creationId xmlns:a16="http://schemas.microsoft.com/office/drawing/2014/main" id="{8364C8F4-DA70-4B80-856A-2E3D3D603349}"/>
              </a:ext>
            </a:extLst>
          </wp:docPr>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8364C8F4-DA70-4B80-856A-2E3D3D603349}"/>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17270" cy="10090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4577" w14:textId="77777777" w:rsidR="00835ECC" w:rsidRDefault="00835E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8E0"/>
    <w:multiLevelType w:val="hybridMultilevel"/>
    <w:tmpl w:val="05E8D2D4"/>
    <w:lvl w:ilvl="0" w:tplc="C35EA1D6">
      <w:numFmt w:val="bullet"/>
      <w:lvlText w:val="-"/>
      <w:lvlJc w:val="left"/>
      <w:pPr>
        <w:ind w:left="1080" w:hanging="360"/>
      </w:pPr>
      <w:rPr>
        <w:rFonts w:ascii="Trebuchet MS" w:eastAsiaTheme="minorHAnsi" w:hAnsi="Trebuchet M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3796FA1"/>
    <w:multiLevelType w:val="hybridMultilevel"/>
    <w:tmpl w:val="7C52FBB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3E87D38"/>
    <w:multiLevelType w:val="hybridMultilevel"/>
    <w:tmpl w:val="9D847BD4"/>
    <w:lvl w:ilvl="0" w:tplc="DF961C28">
      <w:start w:val="11"/>
      <w:numFmt w:val="bullet"/>
      <w:lvlText w:val="-"/>
      <w:lvlJc w:val="left"/>
      <w:pPr>
        <w:ind w:left="1080" w:hanging="360"/>
      </w:pPr>
      <w:rPr>
        <w:rFonts w:ascii="Trebuchet MS" w:eastAsiaTheme="minorHAnsi" w:hAnsi="Trebuchet M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0FE16BFE"/>
    <w:multiLevelType w:val="hybridMultilevel"/>
    <w:tmpl w:val="8EF84CA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1D767446"/>
    <w:multiLevelType w:val="hybridMultilevel"/>
    <w:tmpl w:val="D78CA8DC"/>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20D7132E"/>
    <w:multiLevelType w:val="hybridMultilevel"/>
    <w:tmpl w:val="098A4BF0"/>
    <w:lvl w:ilvl="0" w:tplc="D92288EA">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5A0257C3"/>
    <w:multiLevelType w:val="hybridMultilevel"/>
    <w:tmpl w:val="178C9CD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68C349E1"/>
    <w:multiLevelType w:val="hybridMultilevel"/>
    <w:tmpl w:val="DDD85E62"/>
    <w:lvl w:ilvl="0" w:tplc="08130005">
      <w:start w:val="1"/>
      <w:numFmt w:val="bullet"/>
      <w:lvlText w:val=""/>
      <w:lvlJc w:val="left"/>
      <w:pPr>
        <w:ind w:left="2160" w:hanging="360"/>
      </w:pPr>
      <w:rPr>
        <w:rFonts w:ascii="Wingdings" w:hAnsi="Wingdings"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8" w15:restartNumberingAfterBreak="0">
    <w:nsid w:val="7B747143"/>
    <w:multiLevelType w:val="hybridMultilevel"/>
    <w:tmpl w:val="A07E7C34"/>
    <w:lvl w:ilvl="0" w:tplc="0813000F">
      <w:start w:val="1"/>
      <w:numFmt w:val="decimal"/>
      <w:lvlText w:val="%1."/>
      <w:lvlJc w:val="left"/>
      <w:pPr>
        <w:ind w:left="720" w:hanging="360"/>
      </w:pPr>
      <w:rPr>
        <w:rFonts w:hint="default"/>
      </w:rPr>
    </w:lvl>
    <w:lvl w:ilvl="1" w:tplc="C35EA1D6">
      <w:numFmt w:val="bullet"/>
      <w:lvlText w:val="-"/>
      <w:lvlJc w:val="left"/>
      <w:pPr>
        <w:ind w:left="1440" w:hanging="360"/>
      </w:pPr>
      <w:rPr>
        <w:rFonts w:ascii="Trebuchet MS" w:eastAsiaTheme="minorHAnsi" w:hAnsi="Trebuchet MS" w:cstheme="minorBidi" w:hint="default"/>
      </w:rPr>
    </w:lvl>
    <w:lvl w:ilvl="2" w:tplc="08130001">
      <w:start w:val="1"/>
      <w:numFmt w:val="bullet"/>
      <w:lvlText w:val=""/>
      <w:lvlJc w:val="left"/>
      <w:pPr>
        <w:ind w:left="2160" w:hanging="180"/>
      </w:pPr>
      <w:rPr>
        <w:rFonts w:ascii="Symbol" w:hAnsi="Symbol" w:hint="default"/>
      </w:rPr>
    </w:lvl>
    <w:lvl w:ilvl="3" w:tplc="6164B578">
      <w:start w:val="1"/>
      <w:numFmt w:val="decimal"/>
      <w:lvlText w:val="%4."/>
      <w:lvlJc w:val="left"/>
      <w:pPr>
        <w:ind w:left="2880" w:hanging="360"/>
      </w:pPr>
      <w:rPr>
        <w:rFonts w:ascii="Trebuchet MS" w:eastAsiaTheme="minorHAnsi" w:hAnsi="Trebuchet MS" w:cstheme="minorBidi"/>
      </w:r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8946786">
    <w:abstractNumId w:val="8"/>
  </w:num>
  <w:num w:numId="2" w16cid:durableId="294062350">
    <w:abstractNumId w:val="2"/>
  </w:num>
  <w:num w:numId="3" w16cid:durableId="1525706772">
    <w:abstractNumId w:val="0"/>
  </w:num>
  <w:num w:numId="4" w16cid:durableId="36509624">
    <w:abstractNumId w:val="6"/>
  </w:num>
  <w:num w:numId="5" w16cid:durableId="1243566216">
    <w:abstractNumId w:val="1"/>
  </w:num>
  <w:num w:numId="6" w16cid:durableId="310908602">
    <w:abstractNumId w:val="5"/>
  </w:num>
  <w:num w:numId="7" w16cid:durableId="1458454395">
    <w:abstractNumId w:val="7"/>
  </w:num>
  <w:num w:numId="8" w16cid:durableId="1038505372">
    <w:abstractNumId w:val="4"/>
  </w:num>
  <w:num w:numId="9" w16cid:durableId="2114787221">
    <w:abstractNumId w:val="3"/>
  </w:num>
  <w:num w:numId="10" w16cid:durableId="227541704">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5F"/>
    <w:rsid w:val="00007E0A"/>
    <w:rsid w:val="000112D8"/>
    <w:rsid w:val="00014992"/>
    <w:rsid w:val="00015ECA"/>
    <w:rsid w:val="00016541"/>
    <w:rsid w:val="00016771"/>
    <w:rsid w:val="00016E8B"/>
    <w:rsid w:val="00025FF6"/>
    <w:rsid w:val="0004788F"/>
    <w:rsid w:val="000564FB"/>
    <w:rsid w:val="00063730"/>
    <w:rsid w:val="0006697E"/>
    <w:rsid w:val="000704AB"/>
    <w:rsid w:val="0007172D"/>
    <w:rsid w:val="0007208E"/>
    <w:rsid w:val="0007349E"/>
    <w:rsid w:val="00090BFC"/>
    <w:rsid w:val="00091B83"/>
    <w:rsid w:val="00096D55"/>
    <w:rsid w:val="000A2050"/>
    <w:rsid w:val="000A21DA"/>
    <w:rsid w:val="000A22ED"/>
    <w:rsid w:val="000A3E1E"/>
    <w:rsid w:val="000B1F4D"/>
    <w:rsid w:val="000B3529"/>
    <w:rsid w:val="000C034E"/>
    <w:rsid w:val="000C53C1"/>
    <w:rsid w:val="000C737C"/>
    <w:rsid w:val="000E3F02"/>
    <w:rsid w:val="000E6A5C"/>
    <w:rsid w:val="000F5439"/>
    <w:rsid w:val="000F6726"/>
    <w:rsid w:val="0010026E"/>
    <w:rsid w:val="00110F1B"/>
    <w:rsid w:val="00111C5D"/>
    <w:rsid w:val="001127CD"/>
    <w:rsid w:val="001129E2"/>
    <w:rsid w:val="001153F1"/>
    <w:rsid w:val="00124210"/>
    <w:rsid w:val="00130ED8"/>
    <w:rsid w:val="001310D3"/>
    <w:rsid w:val="001314AA"/>
    <w:rsid w:val="0013394B"/>
    <w:rsid w:val="001345F3"/>
    <w:rsid w:val="0014436D"/>
    <w:rsid w:val="00145A9F"/>
    <w:rsid w:val="001479EB"/>
    <w:rsid w:val="0015486A"/>
    <w:rsid w:val="00164FB1"/>
    <w:rsid w:val="00167131"/>
    <w:rsid w:val="00171EA0"/>
    <w:rsid w:val="00173C3B"/>
    <w:rsid w:val="00175A12"/>
    <w:rsid w:val="0018350B"/>
    <w:rsid w:val="00187643"/>
    <w:rsid w:val="001A1160"/>
    <w:rsid w:val="001A4867"/>
    <w:rsid w:val="001B1297"/>
    <w:rsid w:val="001B2319"/>
    <w:rsid w:val="001F7340"/>
    <w:rsid w:val="001F73C1"/>
    <w:rsid w:val="00201C95"/>
    <w:rsid w:val="00204491"/>
    <w:rsid w:val="00211677"/>
    <w:rsid w:val="00216062"/>
    <w:rsid w:val="00225582"/>
    <w:rsid w:val="00227ECA"/>
    <w:rsid w:val="0023086E"/>
    <w:rsid w:val="00237CD5"/>
    <w:rsid w:val="00242AC5"/>
    <w:rsid w:val="00245DA6"/>
    <w:rsid w:val="00250716"/>
    <w:rsid w:val="00253866"/>
    <w:rsid w:val="0025550A"/>
    <w:rsid w:val="00256281"/>
    <w:rsid w:val="0025787F"/>
    <w:rsid w:val="0026208E"/>
    <w:rsid w:val="002722DB"/>
    <w:rsid w:val="002741B0"/>
    <w:rsid w:val="00274733"/>
    <w:rsid w:val="00274CC2"/>
    <w:rsid w:val="00293EEF"/>
    <w:rsid w:val="00294196"/>
    <w:rsid w:val="0029593C"/>
    <w:rsid w:val="002A07DD"/>
    <w:rsid w:val="002A637E"/>
    <w:rsid w:val="002B0369"/>
    <w:rsid w:val="002B6E81"/>
    <w:rsid w:val="002C07BB"/>
    <w:rsid w:val="002C0AB9"/>
    <w:rsid w:val="002C2B7E"/>
    <w:rsid w:val="002C457A"/>
    <w:rsid w:val="002D22D4"/>
    <w:rsid w:val="002E2BBF"/>
    <w:rsid w:val="002E3DF7"/>
    <w:rsid w:val="002F21F3"/>
    <w:rsid w:val="002F6065"/>
    <w:rsid w:val="002F615C"/>
    <w:rsid w:val="00300C9E"/>
    <w:rsid w:val="00316FD4"/>
    <w:rsid w:val="0032123D"/>
    <w:rsid w:val="00322471"/>
    <w:rsid w:val="00336EE1"/>
    <w:rsid w:val="00336F11"/>
    <w:rsid w:val="00342E8B"/>
    <w:rsid w:val="003473C8"/>
    <w:rsid w:val="00350BA6"/>
    <w:rsid w:val="003521DF"/>
    <w:rsid w:val="00354759"/>
    <w:rsid w:val="0036743C"/>
    <w:rsid w:val="003755A8"/>
    <w:rsid w:val="00391669"/>
    <w:rsid w:val="00393B79"/>
    <w:rsid w:val="003A4987"/>
    <w:rsid w:val="003A5FC2"/>
    <w:rsid w:val="003A6111"/>
    <w:rsid w:val="003A7309"/>
    <w:rsid w:val="003B005B"/>
    <w:rsid w:val="003B36DA"/>
    <w:rsid w:val="003C42AD"/>
    <w:rsid w:val="003C6EBA"/>
    <w:rsid w:val="003D5F36"/>
    <w:rsid w:val="003E0EBC"/>
    <w:rsid w:val="003E68CA"/>
    <w:rsid w:val="003F646E"/>
    <w:rsid w:val="003F7739"/>
    <w:rsid w:val="003F7DDB"/>
    <w:rsid w:val="00402723"/>
    <w:rsid w:val="00405271"/>
    <w:rsid w:val="00420162"/>
    <w:rsid w:val="00427C19"/>
    <w:rsid w:val="00435B4A"/>
    <w:rsid w:val="0044616A"/>
    <w:rsid w:val="004465A9"/>
    <w:rsid w:val="004472B6"/>
    <w:rsid w:val="004472C7"/>
    <w:rsid w:val="00460F9F"/>
    <w:rsid w:val="00464308"/>
    <w:rsid w:val="00480378"/>
    <w:rsid w:val="004A1838"/>
    <w:rsid w:val="004A51E0"/>
    <w:rsid w:val="004D1695"/>
    <w:rsid w:val="004D710A"/>
    <w:rsid w:val="004E69F7"/>
    <w:rsid w:val="004E7AF6"/>
    <w:rsid w:val="004F672E"/>
    <w:rsid w:val="004F7D37"/>
    <w:rsid w:val="00502E30"/>
    <w:rsid w:val="00504D8A"/>
    <w:rsid w:val="00505FBA"/>
    <w:rsid w:val="005074B5"/>
    <w:rsid w:val="00512BAB"/>
    <w:rsid w:val="005230DE"/>
    <w:rsid w:val="00532B6E"/>
    <w:rsid w:val="0055520E"/>
    <w:rsid w:val="005556A5"/>
    <w:rsid w:val="005562B7"/>
    <w:rsid w:val="005564E0"/>
    <w:rsid w:val="00557057"/>
    <w:rsid w:val="00557D91"/>
    <w:rsid w:val="005711DB"/>
    <w:rsid w:val="00586CF4"/>
    <w:rsid w:val="005874C9"/>
    <w:rsid w:val="005941A1"/>
    <w:rsid w:val="00596066"/>
    <w:rsid w:val="005A0AC7"/>
    <w:rsid w:val="005A50F8"/>
    <w:rsid w:val="005B1D7D"/>
    <w:rsid w:val="005B4DB4"/>
    <w:rsid w:val="005C53D8"/>
    <w:rsid w:val="005D031E"/>
    <w:rsid w:val="005D0DBC"/>
    <w:rsid w:val="005D5FA1"/>
    <w:rsid w:val="005E3838"/>
    <w:rsid w:val="005E5FDC"/>
    <w:rsid w:val="0060147C"/>
    <w:rsid w:val="00606C5E"/>
    <w:rsid w:val="006204F8"/>
    <w:rsid w:val="006242A5"/>
    <w:rsid w:val="006323AB"/>
    <w:rsid w:val="00635396"/>
    <w:rsid w:val="00637329"/>
    <w:rsid w:val="00637C18"/>
    <w:rsid w:val="00642142"/>
    <w:rsid w:val="006531AF"/>
    <w:rsid w:val="00654678"/>
    <w:rsid w:val="0065495E"/>
    <w:rsid w:val="0065586A"/>
    <w:rsid w:val="006618BA"/>
    <w:rsid w:val="0066243F"/>
    <w:rsid w:val="006642C9"/>
    <w:rsid w:val="00665495"/>
    <w:rsid w:val="006710EA"/>
    <w:rsid w:val="006719A2"/>
    <w:rsid w:val="00673BBE"/>
    <w:rsid w:val="00675D8E"/>
    <w:rsid w:val="00681647"/>
    <w:rsid w:val="00683F12"/>
    <w:rsid w:val="006A0C74"/>
    <w:rsid w:val="006B193D"/>
    <w:rsid w:val="006B6BBA"/>
    <w:rsid w:val="006C3A3D"/>
    <w:rsid w:val="006C5384"/>
    <w:rsid w:val="006E0003"/>
    <w:rsid w:val="006E43C8"/>
    <w:rsid w:val="006E4E7F"/>
    <w:rsid w:val="006E7C8F"/>
    <w:rsid w:val="006F1A02"/>
    <w:rsid w:val="006F2757"/>
    <w:rsid w:val="006F56C1"/>
    <w:rsid w:val="00704F6E"/>
    <w:rsid w:val="0072082E"/>
    <w:rsid w:val="007241B5"/>
    <w:rsid w:val="00724AD5"/>
    <w:rsid w:val="007253D0"/>
    <w:rsid w:val="00731515"/>
    <w:rsid w:val="00731C78"/>
    <w:rsid w:val="0073757E"/>
    <w:rsid w:val="00741BD7"/>
    <w:rsid w:val="00745A0F"/>
    <w:rsid w:val="00746A98"/>
    <w:rsid w:val="007538BF"/>
    <w:rsid w:val="00756E10"/>
    <w:rsid w:val="00763AA2"/>
    <w:rsid w:val="0077349B"/>
    <w:rsid w:val="0077397D"/>
    <w:rsid w:val="0077645C"/>
    <w:rsid w:val="00786705"/>
    <w:rsid w:val="0079039E"/>
    <w:rsid w:val="00791C9F"/>
    <w:rsid w:val="00793D22"/>
    <w:rsid w:val="00795599"/>
    <w:rsid w:val="0079574E"/>
    <w:rsid w:val="00797F20"/>
    <w:rsid w:val="007B082E"/>
    <w:rsid w:val="007B24E4"/>
    <w:rsid w:val="007B387E"/>
    <w:rsid w:val="007B6BE0"/>
    <w:rsid w:val="007C4FEE"/>
    <w:rsid w:val="007D1B62"/>
    <w:rsid w:val="007E03BC"/>
    <w:rsid w:val="007E5E1E"/>
    <w:rsid w:val="007F595E"/>
    <w:rsid w:val="007F6E8E"/>
    <w:rsid w:val="00801B93"/>
    <w:rsid w:val="00801F37"/>
    <w:rsid w:val="0083281E"/>
    <w:rsid w:val="00835382"/>
    <w:rsid w:val="00835ECC"/>
    <w:rsid w:val="00844D58"/>
    <w:rsid w:val="00852278"/>
    <w:rsid w:val="008643CE"/>
    <w:rsid w:val="008660DE"/>
    <w:rsid w:val="00867631"/>
    <w:rsid w:val="008826F5"/>
    <w:rsid w:val="00893052"/>
    <w:rsid w:val="0089642C"/>
    <w:rsid w:val="00896602"/>
    <w:rsid w:val="008971E3"/>
    <w:rsid w:val="00897234"/>
    <w:rsid w:val="008B272B"/>
    <w:rsid w:val="008B28C8"/>
    <w:rsid w:val="008B2C5F"/>
    <w:rsid w:val="008C1C9A"/>
    <w:rsid w:val="008C1F4A"/>
    <w:rsid w:val="008D3362"/>
    <w:rsid w:val="008D5B54"/>
    <w:rsid w:val="008E13E4"/>
    <w:rsid w:val="008E2BF0"/>
    <w:rsid w:val="008F1DD6"/>
    <w:rsid w:val="008F525A"/>
    <w:rsid w:val="008F5FDD"/>
    <w:rsid w:val="009170FB"/>
    <w:rsid w:val="00917B4A"/>
    <w:rsid w:val="009330E7"/>
    <w:rsid w:val="00934B18"/>
    <w:rsid w:val="00935EBC"/>
    <w:rsid w:val="00937BDF"/>
    <w:rsid w:val="00941B7C"/>
    <w:rsid w:val="00942855"/>
    <w:rsid w:val="00947F7C"/>
    <w:rsid w:val="00953C7B"/>
    <w:rsid w:val="0096375E"/>
    <w:rsid w:val="00974E06"/>
    <w:rsid w:val="00975A61"/>
    <w:rsid w:val="009770BB"/>
    <w:rsid w:val="009866D0"/>
    <w:rsid w:val="009952AD"/>
    <w:rsid w:val="00995EB8"/>
    <w:rsid w:val="009A5EAE"/>
    <w:rsid w:val="009B0599"/>
    <w:rsid w:val="009B0CA2"/>
    <w:rsid w:val="009B272F"/>
    <w:rsid w:val="009C1FCE"/>
    <w:rsid w:val="009C277C"/>
    <w:rsid w:val="009C66B6"/>
    <w:rsid w:val="009D4137"/>
    <w:rsid w:val="009D66B5"/>
    <w:rsid w:val="009D78E1"/>
    <w:rsid w:val="009F0875"/>
    <w:rsid w:val="009F11E4"/>
    <w:rsid w:val="009F69B2"/>
    <w:rsid w:val="00A269BE"/>
    <w:rsid w:val="00A33B9F"/>
    <w:rsid w:val="00A43D06"/>
    <w:rsid w:val="00A47ADD"/>
    <w:rsid w:val="00A50289"/>
    <w:rsid w:val="00A543DA"/>
    <w:rsid w:val="00A60904"/>
    <w:rsid w:val="00A609D9"/>
    <w:rsid w:val="00A6767D"/>
    <w:rsid w:val="00A70A3D"/>
    <w:rsid w:val="00A71F4C"/>
    <w:rsid w:val="00A902F5"/>
    <w:rsid w:val="00A90DAD"/>
    <w:rsid w:val="00A9129A"/>
    <w:rsid w:val="00A947A1"/>
    <w:rsid w:val="00A94A5C"/>
    <w:rsid w:val="00A95C46"/>
    <w:rsid w:val="00A96598"/>
    <w:rsid w:val="00A979E6"/>
    <w:rsid w:val="00AA2E51"/>
    <w:rsid w:val="00AA5923"/>
    <w:rsid w:val="00AB41FD"/>
    <w:rsid w:val="00AB7202"/>
    <w:rsid w:val="00AC06D1"/>
    <w:rsid w:val="00AC1E2A"/>
    <w:rsid w:val="00AC6A71"/>
    <w:rsid w:val="00AE4A00"/>
    <w:rsid w:val="00AF1B36"/>
    <w:rsid w:val="00AF79E1"/>
    <w:rsid w:val="00B0159C"/>
    <w:rsid w:val="00B057C0"/>
    <w:rsid w:val="00B11940"/>
    <w:rsid w:val="00B126E2"/>
    <w:rsid w:val="00B17196"/>
    <w:rsid w:val="00B227F4"/>
    <w:rsid w:val="00B22E0A"/>
    <w:rsid w:val="00B317D6"/>
    <w:rsid w:val="00B32093"/>
    <w:rsid w:val="00B36E08"/>
    <w:rsid w:val="00B54AB8"/>
    <w:rsid w:val="00B6307B"/>
    <w:rsid w:val="00B64464"/>
    <w:rsid w:val="00B73F79"/>
    <w:rsid w:val="00B75F4D"/>
    <w:rsid w:val="00B77DF4"/>
    <w:rsid w:val="00B954ED"/>
    <w:rsid w:val="00BA45FD"/>
    <w:rsid w:val="00BB22B2"/>
    <w:rsid w:val="00BB2D8C"/>
    <w:rsid w:val="00BB3635"/>
    <w:rsid w:val="00BB49DD"/>
    <w:rsid w:val="00BB55C5"/>
    <w:rsid w:val="00BC7FCE"/>
    <w:rsid w:val="00BD0333"/>
    <w:rsid w:val="00BD14AC"/>
    <w:rsid w:val="00BD3197"/>
    <w:rsid w:val="00BD76C6"/>
    <w:rsid w:val="00BE4AC7"/>
    <w:rsid w:val="00BE64AC"/>
    <w:rsid w:val="00BE69B8"/>
    <w:rsid w:val="00BF6DD6"/>
    <w:rsid w:val="00C01650"/>
    <w:rsid w:val="00C02202"/>
    <w:rsid w:val="00C02B63"/>
    <w:rsid w:val="00C03429"/>
    <w:rsid w:val="00C037A5"/>
    <w:rsid w:val="00C070E9"/>
    <w:rsid w:val="00C111A8"/>
    <w:rsid w:val="00C20A04"/>
    <w:rsid w:val="00C235C6"/>
    <w:rsid w:val="00C2409C"/>
    <w:rsid w:val="00C31657"/>
    <w:rsid w:val="00C359F8"/>
    <w:rsid w:val="00C40268"/>
    <w:rsid w:val="00C41091"/>
    <w:rsid w:val="00C44590"/>
    <w:rsid w:val="00C566EC"/>
    <w:rsid w:val="00C66502"/>
    <w:rsid w:val="00C66C7D"/>
    <w:rsid w:val="00C67C92"/>
    <w:rsid w:val="00C7077C"/>
    <w:rsid w:val="00C748D2"/>
    <w:rsid w:val="00C82442"/>
    <w:rsid w:val="00C859EE"/>
    <w:rsid w:val="00C90A36"/>
    <w:rsid w:val="00C91ABE"/>
    <w:rsid w:val="00C948DB"/>
    <w:rsid w:val="00C94A7F"/>
    <w:rsid w:val="00C9697D"/>
    <w:rsid w:val="00CA2C32"/>
    <w:rsid w:val="00CA4817"/>
    <w:rsid w:val="00CA59EB"/>
    <w:rsid w:val="00CB7010"/>
    <w:rsid w:val="00CC50EF"/>
    <w:rsid w:val="00CC7CD3"/>
    <w:rsid w:val="00CD291C"/>
    <w:rsid w:val="00CE0FA7"/>
    <w:rsid w:val="00CE6100"/>
    <w:rsid w:val="00CF11DD"/>
    <w:rsid w:val="00D032B8"/>
    <w:rsid w:val="00D058BA"/>
    <w:rsid w:val="00D06389"/>
    <w:rsid w:val="00D07F05"/>
    <w:rsid w:val="00D15E25"/>
    <w:rsid w:val="00D26FF3"/>
    <w:rsid w:val="00D33C2B"/>
    <w:rsid w:val="00D33F5C"/>
    <w:rsid w:val="00D42A69"/>
    <w:rsid w:val="00D47A47"/>
    <w:rsid w:val="00D5502B"/>
    <w:rsid w:val="00D611FD"/>
    <w:rsid w:val="00D672AE"/>
    <w:rsid w:val="00D77603"/>
    <w:rsid w:val="00D809A9"/>
    <w:rsid w:val="00D84DF2"/>
    <w:rsid w:val="00D85FCC"/>
    <w:rsid w:val="00D92FF7"/>
    <w:rsid w:val="00D94222"/>
    <w:rsid w:val="00D94FED"/>
    <w:rsid w:val="00DA1EA2"/>
    <w:rsid w:val="00DA2934"/>
    <w:rsid w:val="00DC0801"/>
    <w:rsid w:val="00DC1D70"/>
    <w:rsid w:val="00DE7C78"/>
    <w:rsid w:val="00DE7EA7"/>
    <w:rsid w:val="00DF2FBC"/>
    <w:rsid w:val="00DF403E"/>
    <w:rsid w:val="00E02695"/>
    <w:rsid w:val="00E0686F"/>
    <w:rsid w:val="00E20733"/>
    <w:rsid w:val="00E21AC8"/>
    <w:rsid w:val="00E24F0E"/>
    <w:rsid w:val="00E256E0"/>
    <w:rsid w:val="00E47658"/>
    <w:rsid w:val="00E529A2"/>
    <w:rsid w:val="00E550BA"/>
    <w:rsid w:val="00E616F7"/>
    <w:rsid w:val="00E66DAB"/>
    <w:rsid w:val="00E70912"/>
    <w:rsid w:val="00E74A05"/>
    <w:rsid w:val="00E77D35"/>
    <w:rsid w:val="00E806F6"/>
    <w:rsid w:val="00E860FB"/>
    <w:rsid w:val="00E90536"/>
    <w:rsid w:val="00E91757"/>
    <w:rsid w:val="00E95C2B"/>
    <w:rsid w:val="00EA6001"/>
    <w:rsid w:val="00EA7EF2"/>
    <w:rsid w:val="00EB125F"/>
    <w:rsid w:val="00EB1407"/>
    <w:rsid w:val="00EB6FA9"/>
    <w:rsid w:val="00EC0565"/>
    <w:rsid w:val="00EC6A65"/>
    <w:rsid w:val="00ED482F"/>
    <w:rsid w:val="00EE5008"/>
    <w:rsid w:val="00F0750E"/>
    <w:rsid w:val="00F13121"/>
    <w:rsid w:val="00F13283"/>
    <w:rsid w:val="00F14110"/>
    <w:rsid w:val="00F21F90"/>
    <w:rsid w:val="00F37133"/>
    <w:rsid w:val="00F37E7C"/>
    <w:rsid w:val="00F42E63"/>
    <w:rsid w:val="00F46B7D"/>
    <w:rsid w:val="00F656DA"/>
    <w:rsid w:val="00F753F2"/>
    <w:rsid w:val="00F8632A"/>
    <w:rsid w:val="00F968C7"/>
    <w:rsid w:val="00FA21DE"/>
    <w:rsid w:val="00FA2B66"/>
    <w:rsid w:val="00FA5764"/>
    <w:rsid w:val="00FA6319"/>
    <w:rsid w:val="00FB024B"/>
    <w:rsid w:val="00FB4387"/>
    <w:rsid w:val="00FB6F60"/>
    <w:rsid w:val="00FB7706"/>
    <w:rsid w:val="00FC2C45"/>
    <w:rsid w:val="00FD7A70"/>
    <w:rsid w:val="00FE32C5"/>
    <w:rsid w:val="00FE4BCF"/>
    <w:rsid w:val="00FF3E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FB869"/>
  <w15:chartTrackingRefBased/>
  <w15:docId w15:val="{164F242B-11F4-49F6-9F5C-5BBE06F5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125F"/>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125F"/>
    <w:pPr>
      <w:ind w:left="720"/>
      <w:contextualSpacing/>
    </w:pPr>
  </w:style>
  <w:style w:type="paragraph" w:styleId="Koptekst">
    <w:name w:val="header"/>
    <w:basedOn w:val="Standaard"/>
    <w:link w:val="KoptekstChar"/>
    <w:uiPriority w:val="99"/>
    <w:unhideWhenUsed/>
    <w:rsid w:val="00427C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7C19"/>
    <w:rPr>
      <w:lang w:val="nl-NL"/>
    </w:rPr>
  </w:style>
  <w:style w:type="paragraph" w:styleId="Voettekst">
    <w:name w:val="footer"/>
    <w:basedOn w:val="Standaard"/>
    <w:link w:val="VoettekstChar"/>
    <w:uiPriority w:val="99"/>
    <w:unhideWhenUsed/>
    <w:rsid w:val="00427C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7C19"/>
    <w:rPr>
      <w:lang w:val="nl-NL"/>
    </w:rPr>
  </w:style>
  <w:style w:type="paragraph" w:styleId="Ballontekst">
    <w:name w:val="Balloon Text"/>
    <w:basedOn w:val="Standaard"/>
    <w:link w:val="BallontekstChar"/>
    <w:uiPriority w:val="99"/>
    <w:semiHidden/>
    <w:unhideWhenUsed/>
    <w:rsid w:val="0060147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147C"/>
    <w:rPr>
      <w:rFonts w:ascii="Segoe UI" w:hAnsi="Segoe UI" w:cs="Segoe UI"/>
      <w:sz w:val="18"/>
      <w:szCs w:val="18"/>
      <w:lang w:val="nl-NL"/>
    </w:rPr>
  </w:style>
  <w:style w:type="character" w:styleId="Hyperlink">
    <w:name w:val="Hyperlink"/>
    <w:basedOn w:val="Standaardalinea-lettertype"/>
    <w:uiPriority w:val="99"/>
    <w:unhideWhenUsed/>
    <w:rsid w:val="003A7309"/>
    <w:rPr>
      <w:color w:val="0563C1" w:themeColor="hyperlink"/>
      <w:u w:val="single"/>
    </w:rPr>
  </w:style>
  <w:style w:type="character" w:styleId="Onopgelostemelding">
    <w:name w:val="Unresolved Mention"/>
    <w:basedOn w:val="Standaardalinea-lettertype"/>
    <w:uiPriority w:val="99"/>
    <w:semiHidden/>
    <w:unhideWhenUsed/>
    <w:rsid w:val="003A7309"/>
    <w:rPr>
      <w:color w:val="605E5C"/>
      <w:shd w:val="clear" w:color="auto" w:fill="E1DFDD"/>
    </w:rPr>
  </w:style>
  <w:style w:type="character" w:styleId="GevolgdeHyperlink">
    <w:name w:val="FollowedHyperlink"/>
    <w:basedOn w:val="Standaardalinea-lettertype"/>
    <w:uiPriority w:val="99"/>
    <w:semiHidden/>
    <w:unhideWhenUsed/>
    <w:rsid w:val="003A7309"/>
    <w:rPr>
      <w:color w:val="954F72" w:themeColor="followedHyperlink"/>
      <w:u w:val="single"/>
    </w:rPr>
  </w:style>
  <w:style w:type="character" w:styleId="Verwijzingopmerking">
    <w:name w:val="annotation reference"/>
    <w:basedOn w:val="Standaardalinea-lettertype"/>
    <w:uiPriority w:val="99"/>
    <w:semiHidden/>
    <w:unhideWhenUsed/>
    <w:rsid w:val="002C2B7E"/>
    <w:rPr>
      <w:rFonts w:cs="Times New Roman"/>
      <w:sz w:val="16"/>
      <w:szCs w:val="16"/>
    </w:rPr>
  </w:style>
  <w:style w:type="paragraph" w:styleId="Tekstopmerking">
    <w:name w:val="annotation text"/>
    <w:basedOn w:val="Standaard"/>
    <w:link w:val="TekstopmerkingChar"/>
    <w:uiPriority w:val="99"/>
    <w:semiHidden/>
    <w:unhideWhenUsed/>
    <w:rsid w:val="002C2B7E"/>
    <w:pPr>
      <w:spacing w:line="240" w:lineRule="auto"/>
    </w:pPr>
    <w:rPr>
      <w:rFonts w:eastAsia="Times New Roman" w:cs="Times New Roman"/>
      <w:sz w:val="20"/>
      <w:szCs w:val="20"/>
    </w:rPr>
  </w:style>
  <w:style w:type="character" w:customStyle="1" w:styleId="TekstopmerkingChar">
    <w:name w:val="Tekst opmerking Char"/>
    <w:basedOn w:val="Standaardalinea-lettertype"/>
    <w:link w:val="Tekstopmerking"/>
    <w:uiPriority w:val="99"/>
    <w:semiHidden/>
    <w:rsid w:val="002C2B7E"/>
    <w:rPr>
      <w:rFonts w:eastAsia="Times New Roman"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4451">
      <w:bodyDiv w:val="1"/>
      <w:marLeft w:val="0"/>
      <w:marRight w:val="0"/>
      <w:marTop w:val="0"/>
      <w:marBottom w:val="0"/>
      <w:divBdr>
        <w:top w:val="none" w:sz="0" w:space="0" w:color="auto"/>
        <w:left w:val="none" w:sz="0" w:space="0" w:color="auto"/>
        <w:bottom w:val="none" w:sz="0" w:space="0" w:color="auto"/>
        <w:right w:val="none" w:sz="0" w:space="0" w:color="auto"/>
      </w:divBdr>
    </w:div>
    <w:div w:id="252706888">
      <w:bodyDiv w:val="1"/>
      <w:marLeft w:val="0"/>
      <w:marRight w:val="0"/>
      <w:marTop w:val="0"/>
      <w:marBottom w:val="0"/>
      <w:divBdr>
        <w:top w:val="none" w:sz="0" w:space="0" w:color="auto"/>
        <w:left w:val="none" w:sz="0" w:space="0" w:color="auto"/>
        <w:bottom w:val="none" w:sz="0" w:space="0" w:color="auto"/>
        <w:right w:val="none" w:sz="0" w:space="0" w:color="auto"/>
      </w:divBdr>
    </w:div>
    <w:div w:id="680813680">
      <w:bodyDiv w:val="1"/>
      <w:marLeft w:val="0"/>
      <w:marRight w:val="0"/>
      <w:marTop w:val="0"/>
      <w:marBottom w:val="0"/>
      <w:divBdr>
        <w:top w:val="none" w:sz="0" w:space="0" w:color="auto"/>
        <w:left w:val="none" w:sz="0" w:space="0" w:color="auto"/>
        <w:bottom w:val="none" w:sz="0" w:space="0" w:color="auto"/>
        <w:right w:val="none" w:sz="0" w:space="0" w:color="auto"/>
      </w:divBdr>
    </w:div>
    <w:div w:id="949169469">
      <w:bodyDiv w:val="1"/>
      <w:marLeft w:val="0"/>
      <w:marRight w:val="0"/>
      <w:marTop w:val="0"/>
      <w:marBottom w:val="0"/>
      <w:divBdr>
        <w:top w:val="none" w:sz="0" w:space="0" w:color="auto"/>
        <w:left w:val="none" w:sz="0" w:space="0" w:color="auto"/>
        <w:bottom w:val="none" w:sz="0" w:space="0" w:color="auto"/>
        <w:right w:val="none" w:sz="0" w:space="0" w:color="auto"/>
      </w:divBdr>
    </w:div>
    <w:div w:id="1147821951">
      <w:bodyDiv w:val="1"/>
      <w:marLeft w:val="0"/>
      <w:marRight w:val="0"/>
      <w:marTop w:val="0"/>
      <w:marBottom w:val="0"/>
      <w:divBdr>
        <w:top w:val="none" w:sz="0" w:space="0" w:color="auto"/>
        <w:left w:val="none" w:sz="0" w:space="0" w:color="auto"/>
        <w:bottom w:val="none" w:sz="0" w:space="0" w:color="auto"/>
        <w:right w:val="none" w:sz="0" w:space="0" w:color="auto"/>
      </w:divBdr>
    </w:div>
    <w:div w:id="1262489604">
      <w:bodyDiv w:val="1"/>
      <w:marLeft w:val="0"/>
      <w:marRight w:val="0"/>
      <w:marTop w:val="0"/>
      <w:marBottom w:val="0"/>
      <w:divBdr>
        <w:top w:val="none" w:sz="0" w:space="0" w:color="auto"/>
        <w:left w:val="none" w:sz="0" w:space="0" w:color="auto"/>
        <w:bottom w:val="none" w:sz="0" w:space="0" w:color="auto"/>
        <w:right w:val="none" w:sz="0" w:space="0" w:color="auto"/>
      </w:divBdr>
    </w:div>
    <w:div w:id="1481145745">
      <w:bodyDiv w:val="1"/>
      <w:marLeft w:val="0"/>
      <w:marRight w:val="0"/>
      <w:marTop w:val="0"/>
      <w:marBottom w:val="0"/>
      <w:divBdr>
        <w:top w:val="none" w:sz="0" w:space="0" w:color="auto"/>
        <w:left w:val="none" w:sz="0" w:space="0" w:color="auto"/>
        <w:bottom w:val="none" w:sz="0" w:space="0" w:color="auto"/>
        <w:right w:val="none" w:sz="0" w:space="0" w:color="auto"/>
      </w:divBdr>
    </w:div>
    <w:div w:id="1928926957">
      <w:bodyDiv w:val="1"/>
      <w:marLeft w:val="0"/>
      <w:marRight w:val="0"/>
      <w:marTop w:val="0"/>
      <w:marBottom w:val="0"/>
      <w:divBdr>
        <w:top w:val="none" w:sz="0" w:space="0" w:color="auto"/>
        <w:left w:val="none" w:sz="0" w:space="0" w:color="auto"/>
        <w:bottom w:val="none" w:sz="0" w:space="0" w:color="auto"/>
        <w:right w:val="none" w:sz="0" w:space="0" w:color="auto"/>
      </w:divBdr>
    </w:div>
    <w:div w:id="20788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handbal.be" TargetMode="External"/><Relationship Id="rId1" Type="http://schemas.openxmlformats.org/officeDocument/2006/relationships/hyperlink" Target="mailto:info@handbal.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8" ma:contentTypeDescription="Een nieuw document maken." ma:contentTypeScope="" ma:versionID="967466bcdb169cb45cf11ecfdfff99b1">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94d04a6eea429b5be66502bffc6fefa4"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E0FF3-7A5A-492D-890E-EABB7EC76184}">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customXml/itemProps2.xml><?xml version="1.0" encoding="utf-8"?>
<ds:datastoreItem xmlns:ds="http://schemas.openxmlformats.org/officeDocument/2006/customXml" ds:itemID="{07762301-1317-4E1D-9608-E8D7583AA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b68c-3f37-43f6-b9b1-051e5d277f4d"/>
    <ds:schemaRef ds:uri="15bf8341-14ba-437c-a659-0e3d7dba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1F51F-7200-4A6A-A6A9-BC194003F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2597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Muyllaert</dc:creator>
  <cp:keywords/>
  <dc:description/>
  <cp:lastModifiedBy>Linde Panis</cp:lastModifiedBy>
  <cp:revision>12</cp:revision>
  <cp:lastPrinted>2020-09-08T18:45:00Z</cp:lastPrinted>
  <dcterms:created xsi:type="dcterms:W3CDTF">2024-11-05T16:25:00Z</dcterms:created>
  <dcterms:modified xsi:type="dcterms:W3CDTF">2025-01-01T22:09:00Z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y fmtid="{D5CDD505-2E9C-101B-9397-08002B2CF9AE}" pid="3" name="MediaServiceImageTags">
    <vt:lpwstr/>
  </property>
</Properties>
</file>